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江苏中公金融人js-yhzpks</w:t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 | 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"https://jq.qq.com/?_wv=1027&amp;k=5UgzmPU" \t "http://www.jinrongren.net:88/_blank"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农商行备考3群：202460879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 |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"https://www.51gouke.com/jsnj/18-12-gk12631.html" \t "http://www.jinrongren.net:88/_blank"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i w:val="0"/>
          <w:caps w:val="0"/>
          <w:color w:val="FF0000"/>
          <w:spacing w:val="0"/>
          <w:sz w:val="18"/>
          <w:szCs w:val="18"/>
          <w:shd w:val="clear" w:fill="FFFFFF"/>
        </w:rPr>
        <w:t>2019江苏农商行考试辅导课程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18"/>
          <w:szCs w:val="18"/>
          <w:shd w:val="clear" w:fill="FFFFFF"/>
        </w:rPr>
        <w:t>|</w:t>
      </w:r>
      <w:bookmarkStart w:id="1" w:name="_GoBack"/>
      <w:bookmarkEnd w:id="1"/>
    </w:p>
    <w:tbl>
      <w:tblPr>
        <w:tblStyle w:val="9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滨海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</w:t>
            </w:r>
            <w:r>
              <w:rPr>
                <w:rFonts w:hint="eastAsia" w:ascii="仿宋_GB2312" w:eastAsia="仿宋_GB2312"/>
                <w:sz w:val="22"/>
                <w:szCs w:val="22"/>
              </w:rPr>
              <w:t>户口、籍贯填写示例：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盐城市滨海县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ascii="仿宋_GB2312" w:eastAsia="仿宋_GB2312"/>
                <w:sz w:val="22"/>
                <w:szCs w:val="22"/>
              </w:rPr>
              <w:pict>
                <v:shape id="_x0000_i1025" o:spt="75" alt="qrcode_for_gh_2c5d0b9be08e_1280" type="#_x0000_t75" style="height:110.6pt;width:103.5pt;" filled="f" o:preferrelative="t" stroked="f" coordsize="21600,21600">
                  <v:path/>
                  <v:fill on="f" focussize="0,0"/>
                  <v:stroke on="f"/>
                  <v:imagedata r:id="rId5" o:title="qrcode_for_gh_2c5d0b9be08e_1280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2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0F473E68"/>
    <w:rsid w:val="17ED0ABD"/>
    <w:rsid w:val="189C6870"/>
    <w:rsid w:val="284A1D01"/>
    <w:rsid w:val="296773DE"/>
    <w:rsid w:val="2F084277"/>
    <w:rsid w:val="31425CD8"/>
    <w:rsid w:val="340A4ED0"/>
    <w:rsid w:val="3A3A0985"/>
    <w:rsid w:val="3FED443A"/>
    <w:rsid w:val="5FB4357F"/>
    <w:rsid w:val="61295582"/>
    <w:rsid w:val="6D424788"/>
    <w:rsid w:val="713433A7"/>
    <w:rsid w:val="71F45A2B"/>
    <w:rsid w:val="77A6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character" w:styleId="8">
    <w:name w:val="Hyperlink"/>
    <w:basedOn w:val="5"/>
    <w:semiHidden/>
    <w:unhideWhenUsed/>
    <w:uiPriority w:val="0"/>
    <w:rPr>
      <w:color w:val="0000FF"/>
      <w:u w:val="single"/>
    </w:rPr>
  </w:style>
  <w:style w:type="paragraph" w:customStyle="1" w:styleId="10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1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2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3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4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5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6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7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8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9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20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1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2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3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4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6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7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8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9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30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1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8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4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6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2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4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7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1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3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5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7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9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0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3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4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7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8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80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1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7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0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1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4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6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8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1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2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7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10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4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7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8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20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3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6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9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2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3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指尖的问候</cp:lastModifiedBy>
  <cp:lastPrinted>2014-03-28T00:16:00Z</cp:lastPrinted>
  <dcterms:modified xsi:type="dcterms:W3CDTF">2018-10-10T06:04:32Z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2052-10.1.0.7520</vt:lpwstr>
  </property>
</Properties>
</file>