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滨海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</w:t>
            </w:r>
            <w:r>
              <w:rPr>
                <w:rFonts w:hint="eastAsia" w:ascii="仿宋_GB2312" w:eastAsia="仿宋_GB2312"/>
                <w:sz w:val="22"/>
                <w:szCs w:val="22"/>
              </w:rPr>
              <w:t>户口、籍贯填写示例：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盐城市滨海县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ascii="仿宋_GB2312" w:eastAsia="仿宋_GB2312"/>
                <w:sz w:val="22"/>
                <w:szCs w:val="22"/>
              </w:rPr>
              <w:drawing>
                <wp:inline distT="0" distB="0" distL="114300" distR="114300">
                  <wp:extent cx="1314450" cy="1404620"/>
                  <wp:effectExtent l="0" t="0" r="0" b="5080"/>
                  <wp:docPr id="1" name="图片 1" descr="qrcode_for_gh_2c5d0b9be08e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_for_gh_2c5d0b9be08e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0F473E68"/>
    <w:rsid w:val="17ED0ABD"/>
    <w:rsid w:val="189C6870"/>
    <w:rsid w:val="284A1D01"/>
    <w:rsid w:val="296773DE"/>
    <w:rsid w:val="2F084277"/>
    <w:rsid w:val="31425CD8"/>
    <w:rsid w:val="3A3A0985"/>
    <w:rsid w:val="3FED443A"/>
    <w:rsid w:val="5FB4357F"/>
    <w:rsid w:val="61295582"/>
    <w:rsid w:val="67356EAB"/>
    <w:rsid w:val="6D424788"/>
    <w:rsid w:val="713433A7"/>
    <w:rsid w:val="71F45A2B"/>
    <w:rsid w:val="77A6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2019-09-26T02:41:30Z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2052-10.1.0.7520</vt:lpwstr>
  </property>
</Properties>
</file>