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方正小标宋_GBK" w:eastAsia="方正小标宋_GBK"/>
          <w:sz w:val="44"/>
          <w:szCs w:val="24"/>
        </w:rPr>
      </w:pPr>
      <w:r>
        <w:rPr>
          <w:rFonts w:hint="eastAsia" w:ascii="方正小标宋_GBK" w:hAnsi="方正小标宋_GBK" w:eastAsia="方正小标宋_GBK"/>
          <w:sz w:val="44"/>
          <w:szCs w:val="24"/>
          <w:lang w:eastAsia="zh-CN"/>
        </w:rPr>
        <w:t>滨海</w:t>
      </w:r>
      <w:r>
        <w:rPr>
          <w:rFonts w:hint="eastAsia" w:ascii="方正小标宋_GBK" w:hAnsi="方正小标宋_GBK" w:eastAsia="方正小标宋_GBK"/>
          <w:sz w:val="44"/>
          <w:szCs w:val="24"/>
        </w:rPr>
        <w:t>县公安局</w:t>
      </w:r>
    </w:p>
    <w:p>
      <w:pPr>
        <w:spacing w:line="640" w:lineRule="exact"/>
        <w:jc w:val="center"/>
        <w:rPr>
          <w:rFonts w:hint="eastAsia" w:eastAsia="方正小标宋_GBK"/>
          <w:sz w:val="44"/>
          <w:szCs w:val="24"/>
          <w:lang w:eastAsia="zh-CN"/>
        </w:rPr>
      </w:pPr>
      <w:r>
        <w:rPr>
          <w:rFonts w:hint="eastAsia" w:ascii="方正小标宋_GBK" w:hAnsi="方正小标宋_GBK" w:eastAsia="方正小标宋_GBK"/>
          <w:sz w:val="44"/>
          <w:szCs w:val="24"/>
        </w:rPr>
        <w:t>招聘警务辅助人员</w:t>
      </w:r>
      <w:r>
        <w:rPr>
          <w:rFonts w:hint="eastAsia" w:ascii="方正小标宋_GBK" w:hAnsi="方正小标宋_GBK" w:eastAsia="方正小标宋_GBK"/>
          <w:sz w:val="44"/>
          <w:szCs w:val="24"/>
          <w:lang w:val="en-US" w:eastAsia="zh-CN"/>
        </w:rPr>
        <w:t>岗位表</w:t>
      </w:r>
    </w:p>
    <w:p>
      <w:pPr>
        <w:jc w:val="left"/>
        <w:rPr>
          <w:rFonts w:hint="eastAsia"/>
          <w:sz w:val="32"/>
          <w:szCs w:val="24"/>
        </w:rPr>
      </w:pPr>
    </w:p>
    <w:tbl>
      <w:tblPr>
        <w:tblStyle w:val="2"/>
        <w:tblW w:w="619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898"/>
        <w:gridCol w:w="1257"/>
        <w:gridCol w:w="723"/>
        <w:gridCol w:w="7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  <w:t>序号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  <w:t>单位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  <w:t>招聘人数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</w:pP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  <w:t>岗位具体要求</w:t>
            </w:r>
          </w:p>
          <w:p>
            <w:pPr>
              <w:autoSpaceDN w:val="0"/>
              <w:spacing w:line="520" w:lineRule="exact"/>
              <w:textAlignment w:val="center"/>
              <w:rPr>
                <w:rFonts w:hint="eastAsia" w:ascii="方正仿宋_GBK" w:hAnsi="方正仿宋_GBK" w:eastAsia="方正仿宋_GBK"/>
                <w:b/>
                <w:color w:val="000000"/>
                <w:sz w:val="32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1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巡特警大队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12</w:t>
            </w:r>
          </w:p>
        </w:tc>
        <w:tc>
          <w:tcPr>
            <w:tcW w:w="36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男性，年龄在18-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周岁，高中及以上学历，能够熟练运用办公软件，退伍军人、有A1驾驶证的优先。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2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交通警察大队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8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男性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名、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女性3名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，年龄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在18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-4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周岁（女性年龄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需在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20-3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周岁），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均要求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高中及以上学历，熟练运用办公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系统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3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刑事警察大队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8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年龄在18-40周岁，大专以上学历，熟练操作办公系统、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、熟悉视频制作、退伍军人优先。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4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海防大队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4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年龄在18-40周岁，高中及以上学历，熟练操作办公系统、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5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政治处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3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年龄在18-40周岁，大专以上学历，有广告传媒、影视剪辑、文字编辑等工作经验者优先。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6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网络安全保卫大队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2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年龄在18-40周岁，大专以上学历，熟练操作办公系统、有计算机工作经验优先。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7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东坎派出所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5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年龄在18-45周岁，高中及以上学历，熟练操作办公系统、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8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新城派出所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2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年龄在18-45周岁，高中及以上学历，熟练操作办公系统、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9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通榆派出所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4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年龄在18-45周岁，高中及以上学历，熟练操作办公系统、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、有一定文字功底优先。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10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农业园派出所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6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5名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1名女性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-4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周岁（女性年龄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需在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20-35周岁）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11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界牌派出所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3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2名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1名女性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-4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周岁（女性年龄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需在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20-35周岁）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12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八巨派出所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2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年龄在18-45周岁，高中及以上学历，熟练操作办公系统、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、有文字功底、退伍军人优先。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13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八滩派出所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3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2名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1名女性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-4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周岁（女性年龄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需在20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-35周岁）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14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滨海港派出所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3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年龄在18-45周岁，高中及以上学历，熟练操作办公系统、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、有文字功底优先。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15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滨海港经济区派出所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3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年龄在18-45周岁，高中及以上学历，熟练操作办公系统、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有文字功底优先。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16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新滩盐场派出所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2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年龄在18-45周岁，高中及以上学历，熟练操作办公系统、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、有文字功底、退伍军人优先。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17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工业园派出所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女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eastAsia="zh-CN"/>
              </w:rPr>
              <w:t>20-3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周岁，大专以上学历，熟练操作办公系统、有文字功底优先。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18</w:t>
            </w:r>
          </w:p>
        </w:tc>
        <w:tc>
          <w:tcPr>
            <w:tcW w:w="6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蔡桥派出所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1</w:t>
            </w:r>
          </w:p>
        </w:tc>
        <w:tc>
          <w:tcPr>
            <w:tcW w:w="360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ind w:firstLine="640" w:firstLineChars="200"/>
              <w:textAlignment w:val="center"/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eastAsia="zh-CN"/>
              </w:rPr>
              <w:t>男性，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年龄在18-45周岁，高中及以上学历，熟练操作办公系统、</w:t>
            </w:r>
            <w:r>
              <w:rPr>
                <w:rFonts w:hint="eastAsia" w:ascii="方正仿宋_GBK" w:hAnsi="方正仿宋_GBK" w:eastAsia="方正仿宋_GBK"/>
                <w:color w:val="auto"/>
                <w:sz w:val="32"/>
                <w:szCs w:val="24"/>
                <w:lang w:val="en-US" w:eastAsia="zh-CN"/>
              </w:rPr>
              <w:t>有C1驾驶证</w:t>
            </w:r>
            <w:r>
              <w:rPr>
                <w:rFonts w:hint="eastAsia" w:ascii="方正仿宋_GBK" w:hAnsi="方正仿宋_GBK" w:eastAsia="方正仿宋_GBK"/>
                <w:color w:val="000000"/>
                <w:sz w:val="32"/>
                <w:szCs w:val="24"/>
                <w:lang w:val="en-US" w:eastAsia="zh-CN"/>
              </w:rPr>
              <w:t>、有文字功底优先。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YjBjMTdjODFjOGJmNzgzMDllYjk2YzcwNjQwMmIifQ=="/>
  </w:docVars>
  <w:rsids>
    <w:rsidRoot w:val="10C61BAB"/>
    <w:rsid w:val="068738DC"/>
    <w:rsid w:val="10C61BAB"/>
    <w:rsid w:val="157F6601"/>
    <w:rsid w:val="38B345CE"/>
    <w:rsid w:val="5A5D3DD6"/>
    <w:rsid w:val="5BD60FD7"/>
    <w:rsid w:val="62262924"/>
    <w:rsid w:val="7189187F"/>
    <w:rsid w:val="76380BD3"/>
    <w:rsid w:val="7EE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982</Words>
  <Characters>1095</Characters>
  <Lines>0</Lines>
  <Paragraphs>0</Paragraphs>
  <TotalTime>0</TotalTime>
  <ScaleCrop>false</ScaleCrop>
  <LinksUpToDate>false</LinksUpToDate>
  <CharactersWithSpaces>1099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2023-05-18T07:41:00Z</dcterms:created>
  <dc:creator>IRON</dc:creator>
  <cp:lastModifiedBy>IRON</cp:lastModifiedBy>
  <dcterms:modified xsi:type="dcterms:W3CDTF">2023-05-18T10:26:11Z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A14E297CAF7D419C92658EA7E4AF2F6A</vt:lpwstr>
  </property>
</Properties>
</file>