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746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48"/>
        <w:gridCol w:w="340"/>
        <w:gridCol w:w="31"/>
        <w:gridCol w:w="621"/>
        <w:gridCol w:w="420"/>
        <w:gridCol w:w="86"/>
        <w:gridCol w:w="133"/>
        <w:gridCol w:w="1158"/>
        <w:gridCol w:w="981"/>
        <w:gridCol w:w="200"/>
        <w:gridCol w:w="1008"/>
        <w:gridCol w:w="251"/>
        <w:gridCol w:w="156"/>
        <w:gridCol w:w="712"/>
        <w:gridCol w:w="705"/>
        <w:gridCol w:w="136"/>
        <w:gridCol w:w="861"/>
        <w:gridCol w:w="13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应聘公司及岗位</w:t>
            </w:r>
          </w:p>
        </w:tc>
        <w:tc>
          <w:tcPr>
            <w:tcW w:w="8673" w:type="dxa"/>
            <w:gridSpan w:val="15"/>
            <w:vAlign w:val="center"/>
          </w:tcPr>
          <w:p>
            <w:pPr>
              <w:jc w:val="left"/>
              <w:rPr>
                <w:rFonts w:ascii="宋体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80" w:type="dxa"/>
            <w:gridSpan w:val="20"/>
            <w:vAlign w:val="center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婚姻状态</w:t>
            </w: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1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821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986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期望薪资（年）</w:t>
            </w:r>
          </w:p>
        </w:tc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6" w:type="dxa"/>
            <w:gridSpan w:val="2"/>
            <w:vMerge w:val="continue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院校类别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□双一流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985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211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□本二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□本三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  <w:tc>
          <w:tcPr>
            <w:tcW w:w="1866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  <w:tc>
          <w:tcPr>
            <w:tcW w:w="4436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/>
                <w:spacing w:val="-6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及等级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80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2978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在职教育毕业院校及专业</w:t>
            </w:r>
          </w:p>
        </w:tc>
        <w:tc>
          <w:tcPr>
            <w:tcW w:w="4436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46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职称情况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446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599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28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47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邮箱地址</w:t>
            </w:r>
            <w:r>
              <w:rPr>
                <w:rFonts w:ascii="宋体" w:hAnsi="宋体"/>
                <w:sz w:val="22"/>
              </w:rPr>
              <w:t>(</w:t>
            </w:r>
            <w:r>
              <w:rPr>
                <w:rFonts w:hint="eastAsia" w:ascii="宋体" w:hAnsi="宋体"/>
                <w:sz w:val="22"/>
              </w:rPr>
              <w:t>请填写真实有效的邮箱地址</w:t>
            </w:r>
            <w:r>
              <w:rPr>
                <w:rFonts w:ascii="宋体" w:hAnsi="宋体"/>
                <w:sz w:val="22"/>
              </w:rPr>
              <w:t>)</w:t>
            </w:r>
          </w:p>
        </w:tc>
        <w:tc>
          <w:tcPr>
            <w:tcW w:w="5695" w:type="dxa"/>
            <w:gridSpan w:val="9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480" w:type="dxa"/>
            <w:gridSpan w:val="2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2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3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1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1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1" w:type="dxa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480" w:type="dxa"/>
            <w:gridSpan w:val="20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327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所属部门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27" w:type="dxa"/>
            <w:gridSpan w:val="6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8" w:type="dxa"/>
            <w:gridSpan w:val="4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7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568" w:type="dxa"/>
            <w:gridSpan w:val="5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5" w:type="dxa"/>
            <w:gridSpan w:val="2"/>
            <w:vMerge w:val="restart"/>
            <w:textDirection w:val="tbRlV"/>
          </w:tcPr>
          <w:p>
            <w:pPr>
              <w:ind w:left="113" w:right="113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宋体"/>
                <w:b/>
                <w:sz w:val="24"/>
              </w:rPr>
            </w:pPr>
          </w:p>
          <w:p>
            <w:pPr>
              <w:ind w:left="113" w:right="113"/>
              <w:rPr>
                <w:rFonts w:ascii="宋体"/>
                <w:b/>
                <w:sz w:val="24"/>
              </w:rPr>
            </w:pPr>
          </w:p>
          <w:p>
            <w:pPr>
              <w:ind w:left="113" w:right="113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4149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72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49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49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49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5" w:type="dxa"/>
            <w:gridSpan w:val="2"/>
            <w:vMerge w:val="continue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2" w:type="dxa"/>
            <w:gridSpan w:val="4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149" w:type="dxa"/>
            <w:gridSpan w:val="8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27" w:type="dxa"/>
            <w:gridSpan w:val="3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2227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工作主要业绩</w:t>
            </w:r>
          </w:p>
          <w:p>
            <w:pPr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（重点填写）</w:t>
            </w:r>
          </w:p>
        </w:tc>
        <w:tc>
          <w:tcPr>
            <w:tcW w:w="8253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  <w:p>
            <w:pPr>
              <w:ind w:right="11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2227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  <w:r>
              <w:rPr>
                <w:rFonts w:ascii="宋体"/>
                <w:b/>
                <w:sz w:val="24"/>
              </w:rPr>
              <w:tab/>
            </w:r>
          </w:p>
        </w:tc>
        <w:tc>
          <w:tcPr>
            <w:tcW w:w="8253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227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>自我评价</w:t>
            </w:r>
          </w:p>
          <w:p>
            <w:pPr>
              <w:jc w:val="center"/>
              <w:rPr>
                <w:rFonts w:asci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>及应聘理由</w:t>
            </w:r>
          </w:p>
        </w:tc>
        <w:tc>
          <w:tcPr>
            <w:tcW w:w="8253" w:type="dxa"/>
            <w:gridSpan w:val="14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0480" w:type="dxa"/>
            <w:gridSpan w:val="20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报名者保证：以上均为事实！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如有虚假或瞒报，公司可不予录用或在录用后随时解除合同且不支付经济补偿金。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5776" w:firstLineChars="240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填表人（签名）：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     </w:t>
            </w:r>
          </w:p>
          <w:p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B3A6B"/>
    <w:rsid w:val="267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2021-08-10T05:19:00Z</dcterms:created>
  <dc:creator>Administrator</dc:creator>
  <cp:lastModifiedBy>Administrator</cp:lastModifiedBy>
  <dcterms:modified xsi:type="dcterms:W3CDTF">2021-08-10T05:20:40Z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16C12F5DC93C48F6A998F8AEBF87C4FD</vt:lpwstr>
  </property>
</Properties>
</file>