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1BDEAB3">
      <w:pPr>
        <w:spacing w:line="72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44"/>
          <w:szCs w:val="44"/>
          <w:highlight w:val="none"/>
          <w:lang w:val="en-US" w:eastAsia="zh-CN" w:bidi="ar-SA"/>
        </w:rPr>
        <w:t>关于盐城市大丰区万盈镇人民政府村后备人员的招考公告</w:t>
      </w:r>
    </w:p>
    <w:p w14:paraId="206BAC8A">
      <w:p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</w:p>
    <w:p w14:paraId="2601B2FC">
      <w:p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因工作需要，万盈镇决定面向社会公开招聘村后备人员。现将有关事项公告如下：</w:t>
      </w:r>
    </w:p>
    <w:p w14:paraId="2B83C0BD">
      <w:pPr>
        <w:numPr>
          <w:ilvl w:val="0"/>
          <w:numId w:val="1"/>
        </w:numPr>
        <w:spacing w:line="560" w:lineRule="exact"/>
        <w:ind w:left="58" w:leftChars="0" w:firstLine="572" w:firstLineChars="0"/>
        <w:jc w:val="left"/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6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6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招考岗位及名额</w:t>
      </w:r>
    </w:p>
    <w:p w14:paraId="40095A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招聘跟岗锻炼后备干部4名。本次招聘进入面试环节但未录用人员择优作为在库储备后备干部。</w:t>
      </w:r>
    </w:p>
    <w:p w14:paraId="673D04EB">
      <w:pPr>
        <w:pStyle w:val="4"/>
        <w:shd w:val="clear" w:color="auto" w:fill="FFFFFF"/>
        <w:spacing w:before="0" w:beforeAutospacing="0" w:after="0" w:afterAutospacing="0" w:line="560" w:lineRule="exact"/>
        <w:ind w:firstLine="667" w:firstLineChars="200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6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二、招考条件和要求</w:t>
      </w:r>
    </w:p>
    <w:p w14:paraId="58A7DD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1.拥护党的路线、方针、政策，政治立场坚定，作风正派，遵纪守法，品行端正；组织纪律观念强，作风踏实，吃苦耐劳；有一定的组织协调能力和社会实践能力，能熟练操作电脑办公软件，有一定的文字书写及处理能力；有较强的事业心和责任感，顾全大局，服从组织安排；身体健康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无不良嗜好，无不良从业记录，无违法犯罪记录。</w:t>
      </w:r>
    </w:p>
    <w:p w14:paraId="247945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2.年龄在35周岁及以下（1989年10月29日及以后出生），在推进乡村振兴、发展集体经济、突击抢险救灾等急难险重任务中表现特别突出的年龄可以适当放宽。具有国家承认的大专及以上学历。</w:t>
      </w:r>
    </w:p>
    <w:p w14:paraId="683482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3.热爱农村工作，服务意识强。</w:t>
      </w:r>
    </w:p>
    <w:p w14:paraId="0157A7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4.原则上应具有万盈镇户籍或者长期居住在万盈镇的人员，退役军人在相同条件下优先。</w:t>
      </w:r>
    </w:p>
    <w:p w14:paraId="214B85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存在下列情形之一的人员，不得报考：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受党纪政务处分，处分期未满的；受过刑罚或被公安机关治安处罚过的；涉嫌违法违纪行为正在接受立案调查的；参加邪教及非法组织的；有失信行为被法院纳入失信被执行人名单尚未撤销的；直系亲属是拟任职村村干部的；因其他原因不适合担任村干部的。</w:t>
      </w:r>
    </w:p>
    <w:p w14:paraId="2C323C93">
      <w:pPr>
        <w:spacing w:line="560" w:lineRule="exact"/>
        <w:ind w:firstLine="667" w:firstLineChars="200"/>
        <w:jc w:val="left"/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8C8C8C"/>
          <w:spacing w:val="8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6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三、招录程序</w:t>
      </w:r>
    </w:p>
    <w:p w14:paraId="421DCD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 w:firstLineChars="1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整个招考工作分报名、资格审查、考试、体检、考察公示五个程序。</w:t>
      </w:r>
    </w:p>
    <w:p w14:paraId="25FEF1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（一）报名</w:t>
      </w:r>
    </w:p>
    <w:p w14:paraId="5CD672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报名采用现场报名形式。</w:t>
      </w:r>
    </w:p>
    <w:p w14:paraId="5AD683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Style w:val="7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报名时间：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2024年10月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日至2024年1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05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日（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工作日：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上午8:30-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下午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5：30）</w:t>
      </w:r>
    </w:p>
    <w:p w14:paraId="0C2CCC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报名方式：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现场报名</w:t>
      </w:r>
    </w:p>
    <w:p w14:paraId="5B52D2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报名地点：</w:t>
      </w:r>
      <w:r>
        <w:rPr>
          <w:rStyle w:val="7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大丰区高新技术区五一路希望小镇2-1#601室</w:t>
      </w:r>
    </w:p>
    <w:p w14:paraId="3C3B6F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联系人：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朱女士/王女士</w:t>
      </w:r>
    </w:p>
    <w:p w14:paraId="27259E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5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7"/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  <w:t>联系电话：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18936323933/15151083726</w:t>
      </w:r>
    </w:p>
    <w:p w14:paraId="735AC62B">
      <w:pPr>
        <w:pStyle w:val="4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报名所需材料：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报名表、本人身份证、户口簿、毕业证书，退役军人提供退伍证，其它证书。以上证件均需交验原件，并提供复印件（户口本须将户主首页及本人页复印在一页纸上；身份证须将正、反面复印在一张纸上）；本人近期1寸免冠同底版彩色照片2张（照片背面注明应聘者姓名），当地派出所出示的无犯罪记录证明。</w:t>
      </w:r>
    </w:p>
    <w:p w14:paraId="22F26A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</w:p>
    <w:p w14:paraId="6C48D3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（二）资格审查</w:t>
      </w:r>
    </w:p>
    <w:p w14:paraId="7286CC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报名人员对所提交材料的真实性、准确性、完整性、有效性负责。资格审查贯穿于招录全过程，凡弄虚作假者，一经查实，取消测试、聘用资格。对伪造、变造有关证件、材料、信息，骗取考试资格的，将按照有关规定严肃处理。镇党群工作局对照报名条件，对报名人员进行资格审查。经资格审查后，填写《报名表》（详见附件，可先行下载填写后带至报名现场）。</w:t>
      </w:r>
    </w:p>
    <w:p w14:paraId="5A975E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（三）考试</w:t>
      </w:r>
    </w:p>
    <w:p w14:paraId="6137AD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考试分为笔试、面试（笔试占50%、面试50%）。笔试内容为公共基础知识，不指定参考用书，总分100分。根据笔试成绩从高分到低分拟录用人数1:3的比例确定面试人数，不足1:3比例的按实际报考人数参加面试。面试采用结构化面试的方式进行，总分100分，主要测试面试对象的思维能力、应变能力、口头表达能力、综合分析和解决实际问题的能力及气质、仪表等，面试成绩由考官当场评判，采取去掉一个最高分、一个最低分后综合计算平均成绩的办法，确定面试人员成绩。笔试、面试时间和地点另行通知。</w:t>
      </w:r>
    </w:p>
    <w:p w14:paraId="263711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（四）体检</w:t>
      </w:r>
    </w:p>
    <w:p w14:paraId="34806F2C"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按拟招录人数1:1的比例，从高分到低分确定参加体检人员。体检不合格者按综合成绩依次递补，递补对象出现相同分数时，以面试得分高者优先。体检时间和地点另行通知，费用自理。</w:t>
      </w:r>
    </w:p>
    <w:p w14:paraId="4B46D7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（五）考察公示</w:t>
      </w:r>
    </w:p>
    <w:p w14:paraId="783821C8">
      <w:pPr>
        <w:spacing w:line="56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对体检合格的人员进行考察。主要对应聘人员是否符合岗位资格条件、提供的有关信息材料是否真实准确等进行全面复审。</w:t>
      </w:r>
    </w:p>
    <w:p w14:paraId="2EE80A8F">
      <w:pPr>
        <w:spacing w:line="560" w:lineRule="exact"/>
        <w:ind w:firstLine="667" w:firstLineChars="200"/>
        <w:jc w:val="left"/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6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6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四、待遇</w:t>
      </w:r>
    </w:p>
    <w:p w14:paraId="5FF64CE2"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试用期3个月，试用期待遇按一般村组干部基本报酬的80%执行。试用期后统一组织考核，考核合格可通过规定程序进入村组干部队伍，工资报酬按照规定发放；考核不合格者，取消录用资格，终止录用关系。</w:t>
      </w:r>
    </w:p>
    <w:p w14:paraId="708D7281">
      <w:pPr>
        <w:spacing w:line="560" w:lineRule="exact"/>
        <w:ind w:firstLine="667" w:firstLineChars="200"/>
        <w:jc w:val="left"/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6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6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五、纪律监督</w:t>
      </w:r>
    </w:p>
    <w:p w14:paraId="33004694"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  <w:t>公开招聘工作坚持公开、公平、公正的原则，镇纪委对报名、笔试、面试等重要环节实施指导监督，同时全过程接受社会监督，监督电话：0515-83768190。</w:t>
      </w:r>
    </w:p>
    <w:p w14:paraId="3763B6D6"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lang w:val="en-US" w:eastAsia="zh-CN" w:bidi="ar-SA"/>
        </w:rPr>
      </w:pPr>
    </w:p>
    <w:p w14:paraId="60533B6D">
      <w:pPr>
        <w:spacing w:line="560" w:lineRule="exact"/>
        <w:jc w:val="righ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盐城市大丰区万盈镇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lang w:val="en-US" w:eastAsia="zh-CN"/>
        </w:rPr>
        <w:t>党建工作办公室</w:t>
      </w:r>
    </w:p>
    <w:p w14:paraId="40DFD090">
      <w:pPr>
        <w:spacing w:line="560" w:lineRule="exact"/>
        <w:ind w:firstLine="4819" w:firstLineChars="1500"/>
        <w:jc w:val="left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202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年10月29日</w:t>
      </w:r>
    </w:p>
    <w:p w14:paraId="2B724C8C">
      <w:pPr>
        <w:adjustRightInd w:val="0"/>
        <w:snapToGrid w:val="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</w:pPr>
    </w:p>
    <w:p w14:paraId="0C259B66"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</w:p>
    <w:p w14:paraId="7E04436B"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</w:p>
    <w:p w14:paraId="0B61616D"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</w:p>
    <w:p w14:paraId="6025A995"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</w:p>
    <w:p w14:paraId="7827225B"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</w:p>
    <w:p w14:paraId="43AC5C6E"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</w:p>
    <w:p w14:paraId="43F48E08"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万盈镇招聘村后备人员报名表</w:t>
      </w:r>
    </w:p>
    <w:p w14:paraId="0E7B8559">
      <w:pPr>
        <w:adjustRightInd w:val="0"/>
        <w:snapToGrid w:val="0"/>
        <w:spacing w:line="2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</w:p>
    <w:p w14:paraId="33ACB2BD">
      <w:pPr>
        <w:adjustRightInd w:val="0"/>
        <w:snapToGrid w:val="0"/>
        <w:spacing w:line="400" w:lineRule="exact"/>
        <w:jc w:val="right"/>
        <w:rPr>
          <w:rFonts w:ascii="仿宋" w:hAnsi="仿宋" w:eastAsia="仿宋" w:cs="方正小标宋_GBK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15"/>
          <w:szCs w:val="15"/>
          <w:highlight w:val="none"/>
        </w:rPr>
        <w:t xml:space="preserve">                       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月   日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20"/>
        <w:gridCol w:w="1132"/>
        <w:gridCol w:w="1132"/>
        <w:gridCol w:w="1511"/>
        <w:gridCol w:w="1073"/>
        <w:gridCol w:w="1934"/>
        <w:gridCol w:w="15"/>
      </w:tblGrid>
      <w:tr w14:paraId="0596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38" w:hRule="atLeast"/>
        </w:trPr>
        <w:tc>
          <w:tcPr>
            <w:tcW w:w="1344" w:type="dxa"/>
            <w:noWrap/>
            <w:vAlign w:val="center"/>
          </w:tcPr>
          <w:p w14:paraId="4F93EE8C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920" w:type="dxa"/>
            <w:noWrap/>
            <w:vAlign w:val="center"/>
          </w:tcPr>
          <w:p w14:paraId="091DE28D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noWrap/>
            <w:vAlign w:val="center"/>
          </w:tcPr>
          <w:p w14:paraId="59E6D568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132" w:type="dxa"/>
            <w:noWrap/>
            <w:vAlign w:val="center"/>
          </w:tcPr>
          <w:p w14:paraId="1AD32EF1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noWrap/>
            <w:vAlign w:val="center"/>
          </w:tcPr>
          <w:p w14:paraId="65048BB2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出生年月</w:t>
            </w:r>
          </w:p>
          <w:p w14:paraId="20AB5BC1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（   岁）</w:t>
            </w:r>
          </w:p>
        </w:tc>
        <w:tc>
          <w:tcPr>
            <w:tcW w:w="1073" w:type="dxa"/>
            <w:noWrap/>
            <w:vAlign w:val="center"/>
          </w:tcPr>
          <w:p w14:paraId="7078B4F9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Merge w:val="restart"/>
            <w:noWrap/>
            <w:vAlign w:val="center"/>
          </w:tcPr>
          <w:p w14:paraId="5AE983EE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照  片</w:t>
            </w:r>
          </w:p>
        </w:tc>
      </w:tr>
      <w:tr w14:paraId="225B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8" w:hRule="atLeast"/>
        </w:trPr>
        <w:tc>
          <w:tcPr>
            <w:tcW w:w="1344" w:type="dxa"/>
            <w:noWrap/>
            <w:vAlign w:val="center"/>
          </w:tcPr>
          <w:p w14:paraId="263167C4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920" w:type="dxa"/>
            <w:noWrap/>
            <w:vAlign w:val="center"/>
          </w:tcPr>
          <w:p w14:paraId="0E4EDF27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noWrap/>
            <w:vAlign w:val="center"/>
          </w:tcPr>
          <w:p w14:paraId="1F1CD172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1132" w:type="dxa"/>
            <w:noWrap/>
            <w:vAlign w:val="center"/>
          </w:tcPr>
          <w:p w14:paraId="3C84C966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noWrap/>
            <w:vAlign w:val="center"/>
          </w:tcPr>
          <w:p w14:paraId="7DB6FEE1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户籍地</w:t>
            </w:r>
          </w:p>
        </w:tc>
        <w:tc>
          <w:tcPr>
            <w:tcW w:w="1073" w:type="dxa"/>
            <w:noWrap/>
            <w:vAlign w:val="center"/>
          </w:tcPr>
          <w:p w14:paraId="4ED8CBE2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Merge w:val="continue"/>
            <w:noWrap/>
            <w:vAlign w:val="center"/>
          </w:tcPr>
          <w:p w14:paraId="05DAE497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292B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8" w:hRule="atLeast"/>
        </w:trPr>
        <w:tc>
          <w:tcPr>
            <w:tcW w:w="1344" w:type="dxa"/>
            <w:noWrap/>
            <w:vAlign w:val="center"/>
          </w:tcPr>
          <w:p w14:paraId="442B9FBF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920" w:type="dxa"/>
            <w:noWrap/>
            <w:vAlign w:val="center"/>
          </w:tcPr>
          <w:p w14:paraId="693F8EDF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noWrap/>
            <w:vAlign w:val="center"/>
          </w:tcPr>
          <w:p w14:paraId="45CAF0A2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学历 学位</w:t>
            </w:r>
          </w:p>
        </w:tc>
        <w:tc>
          <w:tcPr>
            <w:tcW w:w="1132" w:type="dxa"/>
            <w:noWrap/>
            <w:vAlign w:val="center"/>
          </w:tcPr>
          <w:p w14:paraId="230B259B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noWrap/>
            <w:vAlign w:val="center"/>
          </w:tcPr>
          <w:p w14:paraId="7AA8B635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073" w:type="dxa"/>
            <w:noWrap/>
            <w:vAlign w:val="center"/>
          </w:tcPr>
          <w:p w14:paraId="1AF4CEAE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Merge w:val="continue"/>
            <w:noWrap/>
            <w:vAlign w:val="center"/>
          </w:tcPr>
          <w:p w14:paraId="1A4B6A62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080B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</w:trPr>
        <w:tc>
          <w:tcPr>
            <w:tcW w:w="1344" w:type="dxa"/>
            <w:noWrap/>
            <w:vAlign w:val="center"/>
          </w:tcPr>
          <w:p w14:paraId="55793EC9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184" w:type="dxa"/>
            <w:gridSpan w:val="3"/>
            <w:noWrap/>
            <w:vAlign w:val="center"/>
          </w:tcPr>
          <w:p w14:paraId="4DDFA4E9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511" w:type="dxa"/>
            <w:noWrap/>
            <w:vAlign w:val="center"/>
          </w:tcPr>
          <w:p w14:paraId="30AEFAA9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3007" w:type="dxa"/>
            <w:gridSpan w:val="2"/>
            <w:noWrap/>
            <w:vAlign w:val="center"/>
          </w:tcPr>
          <w:p w14:paraId="5DA4879C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0D40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</w:trPr>
        <w:tc>
          <w:tcPr>
            <w:tcW w:w="1344" w:type="dxa"/>
            <w:noWrap/>
            <w:vAlign w:val="center"/>
          </w:tcPr>
          <w:p w14:paraId="6E92EE53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7702" w:type="dxa"/>
            <w:gridSpan w:val="6"/>
            <w:noWrap/>
            <w:vAlign w:val="center"/>
          </w:tcPr>
          <w:p w14:paraId="17E722C0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3EE63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3" w:hRule="atLeast"/>
        </w:trPr>
        <w:tc>
          <w:tcPr>
            <w:tcW w:w="1344" w:type="dxa"/>
            <w:noWrap/>
            <w:vAlign w:val="center"/>
          </w:tcPr>
          <w:p w14:paraId="285D6A01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7702" w:type="dxa"/>
            <w:gridSpan w:val="6"/>
            <w:noWrap/>
            <w:vAlign w:val="center"/>
          </w:tcPr>
          <w:p w14:paraId="1D5BFF5B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482F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033" w:hRule="atLeast"/>
        </w:trPr>
        <w:tc>
          <w:tcPr>
            <w:tcW w:w="1344" w:type="dxa"/>
            <w:noWrap/>
            <w:vAlign w:val="center"/>
          </w:tcPr>
          <w:p w14:paraId="3E47D8B4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家庭成员及主要社会关系</w:t>
            </w:r>
          </w:p>
        </w:tc>
        <w:tc>
          <w:tcPr>
            <w:tcW w:w="7702" w:type="dxa"/>
            <w:gridSpan w:val="6"/>
            <w:noWrap/>
            <w:vAlign w:val="top"/>
          </w:tcPr>
          <w:p w14:paraId="33EEB711">
            <w:pPr>
              <w:adjustRightInd w:val="0"/>
              <w:snapToGrid w:val="0"/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3B75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12" w:hRule="atLeast"/>
        </w:trPr>
        <w:tc>
          <w:tcPr>
            <w:tcW w:w="1344" w:type="dxa"/>
            <w:noWrap/>
            <w:vAlign w:val="center"/>
          </w:tcPr>
          <w:p w14:paraId="60D2BB56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</w:rPr>
            </w:pPr>
          </w:p>
          <w:p w14:paraId="122CAAE6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</w:rPr>
              <w:t>工</w:t>
            </w:r>
          </w:p>
          <w:p w14:paraId="5F115511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</w:rPr>
              <w:t>作</w:t>
            </w:r>
          </w:p>
          <w:p w14:paraId="4ED40A7D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</w:rPr>
              <w:t>简</w:t>
            </w:r>
          </w:p>
          <w:p w14:paraId="264842D6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highlight w:val="none"/>
              </w:rPr>
              <w:t>历</w:t>
            </w:r>
          </w:p>
          <w:p w14:paraId="29EE61E5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7702" w:type="dxa"/>
            <w:gridSpan w:val="6"/>
            <w:noWrap/>
            <w:vAlign w:val="top"/>
          </w:tcPr>
          <w:p w14:paraId="2D774DFF">
            <w:pPr>
              <w:adjustRightInd w:val="0"/>
              <w:snapToGrid w:val="0"/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  <w:tr w14:paraId="37AB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344" w:type="dxa"/>
            <w:noWrap/>
            <w:vAlign w:val="center"/>
          </w:tcPr>
          <w:p w14:paraId="1DB0656B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奖惩</w:t>
            </w:r>
          </w:p>
          <w:p w14:paraId="32A8E014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717" w:type="dxa"/>
            <w:gridSpan w:val="7"/>
            <w:noWrap/>
            <w:vAlign w:val="top"/>
          </w:tcPr>
          <w:p w14:paraId="0FFE6823">
            <w:pPr>
              <w:adjustRightInd w:val="0"/>
              <w:snapToGrid w:val="0"/>
              <w:spacing w:line="44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</w:rPr>
            </w:pPr>
          </w:p>
        </w:tc>
      </w:tr>
    </w:tbl>
    <w:p w14:paraId="6125D755">
      <w:pPr>
        <w:spacing w:line="500" w:lineRule="exact"/>
        <w:ind w:firstLine="5280" w:firstLineChars="165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41804ED">
      <w:pPr>
        <w:tabs>
          <w:tab w:val="left" w:pos="3062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04976A2-EC8B-41A8-83F5-B86A48DEC04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7CF6E3A-1380-4F2E-8B51-1065E3907C8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8FEF222-2B0C-4EED-8C75-0FCF026BD5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0FD927-66F4-4129-BA00-A73F8CEBF6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FEEC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871DE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871DE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3362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4A32B"/>
    <w:multiLevelType w:val="singleLevel"/>
    <w:tmpl w:val="C854A32B"/>
    <w:lvl w:ilvl="0" w:tentative="0">
      <w:start w:val="1"/>
      <w:numFmt w:val="chineseCounting"/>
      <w:suff w:val="nothing"/>
      <w:lvlText w:val="%1、"/>
      <w:lvlJc w:val="left"/>
      <w:pPr>
        <w:ind w:left="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jRiNjQ1MzFiZmZkYzJlZDkzZTBiMjlkMGIyZTAifQ=="/>
  </w:docVars>
  <w:rsids>
    <w:rsidRoot w:val="003D305C"/>
    <w:rsid w:val="00021EEA"/>
    <w:rsid w:val="00055FB5"/>
    <w:rsid w:val="000931BF"/>
    <w:rsid w:val="00110866"/>
    <w:rsid w:val="00117ADB"/>
    <w:rsid w:val="001C45EC"/>
    <w:rsid w:val="001C7986"/>
    <w:rsid w:val="0022781D"/>
    <w:rsid w:val="0026148F"/>
    <w:rsid w:val="00274269"/>
    <w:rsid w:val="00294D54"/>
    <w:rsid w:val="00297332"/>
    <w:rsid w:val="002B0392"/>
    <w:rsid w:val="002D65C7"/>
    <w:rsid w:val="003C054F"/>
    <w:rsid w:val="003D305C"/>
    <w:rsid w:val="003E00AB"/>
    <w:rsid w:val="004625D1"/>
    <w:rsid w:val="0046646A"/>
    <w:rsid w:val="00472BB7"/>
    <w:rsid w:val="0047301D"/>
    <w:rsid w:val="00477269"/>
    <w:rsid w:val="004D355F"/>
    <w:rsid w:val="00587446"/>
    <w:rsid w:val="005A0AA6"/>
    <w:rsid w:val="005E017C"/>
    <w:rsid w:val="005F375D"/>
    <w:rsid w:val="00711399"/>
    <w:rsid w:val="00712F2C"/>
    <w:rsid w:val="00726CE9"/>
    <w:rsid w:val="0079781C"/>
    <w:rsid w:val="007D6C4A"/>
    <w:rsid w:val="008D3F53"/>
    <w:rsid w:val="0098300B"/>
    <w:rsid w:val="009874A4"/>
    <w:rsid w:val="009B43D7"/>
    <w:rsid w:val="009E126B"/>
    <w:rsid w:val="00A2425E"/>
    <w:rsid w:val="00AA7CF7"/>
    <w:rsid w:val="00AD1386"/>
    <w:rsid w:val="00AF20F8"/>
    <w:rsid w:val="00AF4922"/>
    <w:rsid w:val="00B40EE2"/>
    <w:rsid w:val="00B526C4"/>
    <w:rsid w:val="00B73EE3"/>
    <w:rsid w:val="00BA5D9F"/>
    <w:rsid w:val="00BF23F7"/>
    <w:rsid w:val="00C55138"/>
    <w:rsid w:val="00C56C26"/>
    <w:rsid w:val="00C77D20"/>
    <w:rsid w:val="00C92E9D"/>
    <w:rsid w:val="00CB18E4"/>
    <w:rsid w:val="00D15320"/>
    <w:rsid w:val="00D43AF3"/>
    <w:rsid w:val="00D91769"/>
    <w:rsid w:val="00DA701E"/>
    <w:rsid w:val="00DD5FD7"/>
    <w:rsid w:val="00E74EC0"/>
    <w:rsid w:val="00EB2CAE"/>
    <w:rsid w:val="00EF43D6"/>
    <w:rsid w:val="00EF6E9E"/>
    <w:rsid w:val="00F52663"/>
    <w:rsid w:val="00F6271B"/>
    <w:rsid w:val="00FD71AC"/>
    <w:rsid w:val="00FE4696"/>
    <w:rsid w:val="028A5936"/>
    <w:rsid w:val="02DC02B7"/>
    <w:rsid w:val="0388380D"/>
    <w:rsid w:val="042C4A18"/>
    <w:rsid w:val="04B966C1"/>
    <w:rsid w:val="05F67B74"/>
    <w:rsid w:val="061C67BF"/>
    <w:rsid w:val="064C75F3"/>
    <w:rsid w:val="067D6EEB"/>
    <w:rsid w:val="06840B3B"/>
    <w:rsid w:val="07686EDA"/>
    <w:rsid w:val="08126B4F"/>
    <w:rsid w:val="08FA6E55"/>
    <w:rsid w:val="0AA96DC2"/>
    <w:rsid w:val="0AD51F14"/>
    <w:rsid w:val="0C1E733C"/>
    <w:rsid w:val="0C412E15"/>
    <w:rsid w:val="0D9B5C09"/>
    <w:rsid w:val="0DC91529"/>
    <w:rsid w:val="0E715029"/>
    <w:rsid w:val="0EDF58EA"/>
    <w:rsid w:val="0FA66E59"/>
    <w:rsid w:val="10173DF5"/>
    <w:rsid w:val="11B85B3D"/>
    <w:rsid w:val="12344735"/>
    <w:rsid w:val="164C62E7"/>
    <w:rsid w:val="16CA259A"/>
    <w:rsid w:val="175E7811"/>
    <w:rsid w:val="1BEE2657"/>
    <w:rsid w:val="1C2A5B45"/>
    <w:rsid w:val="1CCB29F8"/>
    <w:rsid w:val="1D1635D4"/>
    <w:rsid w:val="1EB1403F"/>
    <w:rsid w:val="1F02429F"/>
    <w:rsid w:val="1F7810E6"/>
    <w:rsid w:val="217D46AD"/>
    <w:rsid w:val="21917BC5"/>
    <w:rsid w:val="21D01459"/>
    <w:rsid w:val="22B91715"/>
    <w:rsid w:val="23131340"/>
    <w:rsid w:val="25165193"/>
    <w:rsid w:val="25280D20"/>
    <w:rsid w:val="25911A7F"/>
    <w:rsid w:val="27830026"/>
    <w:rsid w:val="28173165"/>
    <w:rsid w:val="28616BC5"/>
    <w:rsid w:val="2A922F77"/>
    <w:rsid w:val="2BE450E9"/>
    <w:rsid w:val="2CA31CCF"/>
    <w:rsid w:val="2DF96C66"/>
    <w:rsid w:val="2E204712"/>
    <w:rsid w:val="2FE222AB"/>
    <w:rsid w:val="309F63EE"/>
    <w:rsid w:val="313B59D4"/>
    <w:rsid w:val="313E1F47"/>
    <w:rsid w:val="31CC5B06"/>
    <w:rsid w:val="32086B6D"/>
    <w:rsid w:val="321F6337"/>
    <w:rsid w:val="340B0B3A"/>
    <w:rsid w:val="346B140E"/>
    <w:rsid w:val="37B101EB"/>
    <w:rsid w:val="384B179A"/>
    <w:rsid w:val="38F21CC6"/>
    <w:rsid w:val="39D4009A"/>
    <w:rsid w:val="3B457B92"/>
    <w:rsid w:val="3BD779DD"/>
    <w:rsid w:val="3CBC382D"/>
    <w:rsid w:val="3CD053FC"/>
    <w:rsid w:val="3D5D6C2A"/>
    <w:rsid w:val="3E573B83"/>
    <w:rsid w:val="3FA52D38"/>
    <w:rsid w:val="3FC0654D"/>
    <w:rsid w:val="3FC9475C"/>
    <w:rsid w:val="41FA6C7D"/>
    <w:rsid w:val="42172283"/>
    <w:rsid w:val="425C200C"/>
    <w:rsid w:val="43860FE7"/>
    <w:rsid w:val="439E0EC0"/>
    <w:rsid w:val="43B00525"/>
    <w:rsid w:val="441529FF"/>
    <w:rsid w:val="46362EF9"/>
    <w:rsid w:val="469320F9"/>
    <w:rsid w:val="4708063B"/>
    <w:rsid w:val="4733065F"/>
    <w:rsid w:val="4745001B"/>
    <w:rsid w:val="47B16C82"/>
    <w:rsid w:val="4A6C65F3"/>
    <w:rsid w:val="4A975B45"/>
    <w:rsid w:val="4B3113E2"/>
    <w:rsid w:val="4B8C4387"/>
    <w:rsid w:val="4BB210A9"/>
    <w:rsid w:val="4C02759F"/>
    <w:rsid w:val="4C4C5E61"/>
    <w:rsid w:val="4CDC65DF"/>
    <w:rsid w:val="4D026556"/>
    <w:rsid w:val="4DC412EB"/>
    <w:rsid w:val="4EED6935"/>
    <w:rsid w:val="4FD925E3"/>
    <w:rsid w:val="50834F8C"/>
    <w:rsid w:val="518510D7"/>
    <w:rsid w:val="51CB4B3A"/>
    <w:rsid w:val="51FB1621"/>
    <w:rsid w:val="52FA57B7"/>
    <w:rsid w:val="5317053D"/>
    <w:rsid w:val="537C7942"/>
    <w:rsid w:val="54891430"/>
    <w:rsid w:val="58F71C8F"/>
    <w:rsid w:val="59490D02"/>
    <w:rsid w:val="5A7310E2"/>
    <w:rsid w:val="5A762FF3"/>
    <w:rsid w:val="5E3552D9"/>
    <w:rsid w:val="5ED53BA5"/>
    <w:rsid w:val="5EF00A9F"/>
    <w:rsid w:val="5F4C608B"/>
    <w:rsid w:val="63860BC4"/>
    <w:rsid w:val="63C65F7E"/>
    <w:rsid w:val="64294B00"/>
    <w:rsid w:val="64E312BD"/>
    <w:rsid w:val="66952467"/>
    <w:rsid w:val="67C81DA9"/>
    <w:rsid w:val="680C7F93"/>
    <w:rsid w:val="680E2D63"/>
    <w:rsid w:val="69146BF3"/>
    <w:rsid w:val="69692B1A"/>
    <w:rsid w:val="6AFF1033"/>
    <w:rsid w:val="6C467836"/>
    <w:rsid w:val="6F4F630E"/>
    <w:rsid w:val="70D30A99"/>
    <w:rsid w:val="70D57FB0"/>
    <w:rsid w:val="71433A6D"/>
    <w:rsid w:val="737A5923"/>
    <w:rsid w:val="73C1362E"/>
    <w:rsid w:val="74280740"/>
    <w:rsid w:val="74A76BEC"/>
    <w:rsid w:val="7539704C"/>
    <w:rsid w:val="753A4D64"/>
    <w:rsid w:val="776A2A0F"/>
    <w:rsid w:val="77CB2BF1"/>
    <w:rsid w:val="78F8461D"/>
    <w:rsid w:val="794A3243"/>
    <w:rsid w:val="79D37644"/>
    <w:rsid w:val="7C371EC2"/>
    <w:rsid w:val="7C3E0C93"/>
    <w:rsid w:val="7CDE0284"/>
    <w:rsid w:val="7D8E32DB"/>
    <w:rsid w:val="7E50374D"/>
    <w:rsid w:val="7F8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1625</Words>
  <Characters>1715</Characters>
  <Lines>12</Lines>
  <Paragraphs>3</Paragraphs>
  <TotalTime>9</TotalTime>
  <ScaleCrop>false</ScaleCrop>
  <LinksUpToDate>false</LinksUpToDate>
  <CharactersWithSpaces>1760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2021-12-20T13:08:00Z</dcterms:created>
  <dc:creator>Administrator</dc:creator>
  <cp:lastModifiedBy>小幸运 </cp:lastModifiedBy>
  <cp:lastPrinted>2024-10-18T08:57:00Z</cp:lastPrinted>
  <dcterms:modified xsi:type="dcterms:W3CDTF">2024-10-29T09:04:31Z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F13E029739E2474BAFD1D755331BD5DB_13</vt:lpwstr>
  </property>
</Properties>
</file>