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东台市消防救援大队</w:t>
      </w:r>
    </w:p>
    <w:p>
      <w:pPr>
        <w:spacing w:line="59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公开招聘合同制消防员公告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为加强应急救援力量建设，切实提高我市火灾防控和应急救援能力，经研究，现面向社会公开招聘合同制消防员，现将有关事项公告如下：</w:t>
      </w:r>
    </w:p>
    <w:p>
      <w:pPr>
        <w:spacing w:line="59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一、招聘岗位和人数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01岗位：消防战斗员</w:t>
      </w:r>
      <w:r>
        <w:rPr>
          <w:rFonts w:hint="eastAsia" w:ascii="Times New Roman" w:hAnsi="Times New Roman" w:eastAsia="方正仿宋_GBK"/>
          <w:sz w:val="32"/>
          <w:szCs w:val="32"/>
        </w:rPr>
        <w:t>10</w:t>
      </w:r>
      <w:r>
        <w:rPr>
          <w:rFonts w:ascii="Times New Roman" w:hAnsi="Times New Roman" w:eastAsia="方正仿宋_GBK"/>
          <w:sz w:val="32"/>
          <w:szCs w:val="32"/>
        </w:rPr>
        <w:t xml:space="preserve">名 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主要从事一线灭火救援工作，需担负执勤战备任务。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02岗位：消防通讯员</w:t>
      </w: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ascii="Times New Roman" w:hAnsi="Times New Roman" w:eastAsia="方正仿宋_GBK"/>
          <w:sz w:val="32"/>
          <w:szCs w:val="32"/>
        </w:rPr>
        <w:t>名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主要从事接处警、预案制作、救援现场视频拍摄和剪辑、火灾扑救记录等工作任务，需担负执勤战备任务。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03岗位：消防</w:t>
      </w:r>
      <w:r>
        <w:rPr>
          <w:rFonts w:hint="eastAsia" w:ascii="Times New Roman" w:hAnsi="Times New Roman" w:eastAsia="方正仿宋_GBK"/>
          <w:sz w:val="32"/>
          <w:szCs w:val="32"/>
        </w:rPr>
        <w:t>勤务值班员3</w:t>
      </w:r>
      <w:r>
        <w:rPr>
          <w:rFonts w:ascii="Times New Roman" w:hAnsi="Times New Roman" w:eastAsia="方正仿宋_GBK"/>
          <w:sz w:val="32"/>
          <w:szCs w:val="32"/>
        </w:rPr>
        <w:t>名</w:t>
      </w:r>
    </w:p>
    <w:p>
      <w:pPr>
        <w:spacing w:line="59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04岗位：消防文员1名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主要从事消防监督协查、法制协理、火灾事故调查协理等工作。</w:t>
      </w:r>
    </w:p>
    <w:p>
      <w:pPr>
        <w:spacing w:line="59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二、资格条件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1、具有中华人民共和国国籍的公民，遵守国家宪法和法律，具有良好的道德情操和心理素质、纪律观念较强，能够保守工作秘密。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2、自愿从事灭火救援和消防文职工作，具有忠诚、奉献、吃苦耐劳的精神，服从组织分配。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3、身体健康，无精神疾病史，无遗传、慢性或传染性等疾病，无纹身及影响面容、外观、功能的瘢痕，身体外观正常，符合《应征公民体格检查标准》。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4、遵纪守法，无违法犯罪记录，政治审查合格。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5、具体招聘岗位相关要求及资格条件，详见附件二《东台市消防救援大队公开招聘工作人员岗位表》。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6、有下列情形之一的，不予聘用：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①受过刑事处罚，或者治安管理处罚的；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②有较为严重的个人不良信用记录的；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③曾有拒服兵役、受过部队处分的；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④曾在国家机关、事业单位工作，被开除或辞退的；</w:t>
      </w:r>
    </w:p>
    <w:p>
      <w:pPr>
        <w:spacing w:line="59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sz w:val="32"/>
          <w:szCs w:val="32"/>
        </w:rPr>
        <w:t>⑤有犯罪嫌疑或违法劣迹尚未查清的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</w:p>
    <w:p>
      <w:pPr>
        <w:spacing w:line="59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三、工作待遇和薪金</w:t>
      </w:r>
    </w:p>
    <w:p>
      <w:pPr>
        <w:spacing w:line="59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（一）人员性质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本次招聘人员性质为购买服务用工，与劳务派遣公司签订劳务合同。</w:t>
      </w:r>
    </w:p>
    <w:p>
      <w:pPr>
        <w:spacing w:line="59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（二）工作时间和地点</w:t>
      </w:r>
    </w:p>
    <w:p>
      <w:pPr>
        <w:spacing w:line="590" w:lineRule="exact"/>
        <w:ind w:firstLine="640" w:firstLineChars="200"/>
        <w:rPr>
          <w:rFonts w:hint="eastAsia" w:ascii="方正小标宋_GBK" w:hAnsi="Times New Roman" w:eastAsia="方正小标宋_GBK"/>
          <w:color w:val="C00000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招聘人员须服从单位的工作岗位分配和管理。通过岗前培训考核后，统一分配至东台市消防救援大队及下属单位工作。</w:t>
      </w:r>
      <w:r>
        <w:rPr>
          <w:rFonts w:hint="eastAsia" w:ascii="Times New Roman" w:hAnsi="Times New Roman" w:eastAsia="方正仿宋_GBK"/>
          <w:sz w:val="32"/>
          <w:szCs w:val="32"/>
        </w:rPr>
        <w:t>消防战斗员实行不定时工作制，工作时执行24小时驻勤制，平均每月休息8天，遇有重大消防安全保卫或不可抗因素影响，事后适时安排补休，试用期2个月，期间每月假期4天；消防通讯员实行工作时执行24小时驻勤制，平均每月休息10天，遇有重大消防安全保卫或不可抗因素影响，事后适时安排补休，试用期2个月，期间每月假期4天；消防勤务值班员实行两班轮班制，工作24小时，休息24小时，试用期2个月，期间每月假期10天。</w:t>
      </w:r>
      <w:r>
        <w:rPr>
          <w:rFonts w:hint="eastAsia" w:ascii="方正仿宋_GBK" w:hAnsi="仿宋" w:eastAsia="方正仿宋_GBK" w:cs="仿宋"/>
          <w:sz w:val="32"/>
          <w:szCs w:val="32"/>
        </w:rPr>
        <w:t>消防文员实行8小时工作制，试用期2个月，按照法定假日及国家劳动法放假规定执行。</w:t>
      </w:r>
    </w:p>
    <w:p>
      <w:pPr>
        <w:spacing w:line="59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（三）工资薪金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对公示无异议的拟聘用对象，与劳务公司签订劳动合同。试用期为2个月,消防</w:t>
      </w:r>
      <w:r>
        <w:rPr>
          <w:rFonts w:hint="eastAsia" w:ascii="Times New Roman" w:hAnsi="Times New Roman" w:eastAsia="方正仿宋_GBK"/>
          <w:sz w:val="32"/>
          <w:szCs w:val="32"/>
        </w:rPr>
        <w:t>战斗</w:t>
      </w:r>
      <w:r>
        <w:rPr>
          <w:rFonts w:ascii="Times New Roman" w:hAnsi="Times New Roman" w:eastAsia="方正仿宋_GBK"/>
          <w:sz w:val="32"/>
          <w:szCs w:val="32"/>
        </w:rPr>
        <w:t>员试用期月基本工资3300元，消防通讯员试用期月工资2</w:t>
      </w:r>
      <w:r>
        <w:rPr>
          <w:rFonts w:hint="eastAsia" w:ascii="Times New Roman" w:hAnsi="Times New Roman" w:eastAsia="方正仿宋_GBK"/>
          <w:sz w:val="32"/>
          <w:szCs w:val="32"/>
        </w:rPr>
        <w:t>8</w:t>
      </w:r>
      <w:r>
        <w:rPr>
          <w:rFonts w:ascii="Times New Roman" w:hAnsi="Times New Roman" w:eastAsia="方正仿宋_GBK"/>
          <w:sz w:val="32"/>
          <w:szCs w:val="32"/>
        </w:rPr>
        <w:t>00元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</w:rPr>
        <w:t>消防</w:t>
      </w:r>
      <w:r>
        <w:rPr>
          <w:rFonts w:hint="eastAsia" w:ascii="Times New Roman" w:hAnsi="Times New Roman" w:eastAsia="方正仿宋_GBK"/>
          <w:sz w:val="32"/>
          <w:szCs w:val="32"/>
        </w:rPr>
        <w:t>勤务值班员</w:t>
      </w:r>
      <w:r>
        <w:rPr>
          <w:rFonts w:ascii="Times New Roman" w:hAnsi="Times New Roman" w:eastAsia="方正仿宋_GBK"/>
          <w:sz w:val="32"/>
          <w:szCs w:val="32"/>
        </w:rPr>
        <w:t>试用期月工资</w:t>
      </w:r>
      <w:r>
        <w:rPr>
          <w:rFonts w:hint="eastAsia" w:ascii="Times New Roman" w:hAnsi="Times New Roman" w:eastAsia="方正仿宋_GBK"/>
          <w:sz w:val="32"/>
          <w:szCs w:val="32"/>
        </w:rPr>
        <w:t>3000</w:t>
      </w:r>
      <w:r>
        <w:rPr>
          <w:rFonts w:ascii="Times New Roman" w:hAnsi="Times New Roman" w:eastAsia="方正仿宋_GBK"/>
          <w:sz w:val="32"/>
          <w:szCs w:val="32"/>
        </w:rPr>
        <w:t>元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消防文员试用期月工资2700元，</w:t>
      </w:r>
      <w:r>
        <w:rPr>
          <w:rFonts w:ascii="Times New Roman" w:hAnsi="Times New Roman" w:eastAsia="方正仿宋_GBK"/>
          <w:sz w:val="32"/>
          <w:szCs w:val="32"/>
        </w:rPr>
        <w:t>试用期满经用人单位考核不合格者，终止劳动关系。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正式录用后消防战斗员月薪5350元左右，其中月基本工资3300元，月考核奖2000（日常考评+体能考评），工龄工资50元；消防通讯员月薪4250元左右，其中月基本工资2800元，月考核奖1400，工龄工资50元；消防勤务值班员月薪4450元左右，其中月基本工资3000元，月考核奖1400，工龄工资50元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；消防文员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工资3750元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左右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  <w:r>
        <w:rPr>
          <w:rFonts w:ascii="Times New Roman" w:hAnsi="Times New Roman" w:eastAsia="方正仿宋_GBK"/>
          <w:sz w:val="32"/>
          <w:szCs w:val="32"/>
        </w:rPr>
        <w:t>本单位按规定交纳养老、医疗、工伤、生育、失业五项社会保险金和住房公积金及人身意外伤害保险。战斗员、通讯员</w:t>
      </w:r>
      <w:r>
        <w:rPr>
          <w:rFonts w:hint="eastAsia" w:ascii="Times New Roman" w:hAnsi="Times New Roman" w:eastAsia="方正仿宋_GBK"/>
          <w:sz w:val="32"/>
          <w:szCs w:val="32"/>
        </w:rPr>
        <w:t>和勤务值班员</w:t>
      </w:r>
      <w:r>
        <w:rPr>
          <w:rFonts w:ascii="Times New Roman" w:hAnsi="Times New Roman" w:eastAsia="方正仿宋_GBK"/>
          <w:sz w:val="32"/>
          <w:szCs w:val="32"/>
        </w:rPr>
        <w:t>的服装、伙食、住宿由单位提供。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消防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的服装由单位提供。</w:t>
      </w:r>
    </w:p>
    <w:p>
      <w:pPr>
        <w:spacing w:line="59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四、报考程序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（一）报名方式：</w:t>
      </w:r>
      <w:r>
        <w:rPr>
          <w:rFonts w:ascii="Times New Roman" w:hAnsi="Times New Roman" w:eastAsia="方正仿宋_GBK"/>
          <w:sz w:val="32"/>
          <w:szCs w:val="32"/>
        </w:rPr>
        <w:t>本人现场报名。</w:t>
      </w:r>
    </w:p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（二）报名时间：</w:t>
      </w:r>
      <w:r>
        <w:rPr>
          <w:rFonts w:ascii="Times New Roman" w:hAnsi="Times New Roman" w:eastAsia="方正仿宋_GBK"/>
          <w:sz w:val="32"/>
          <w:szCs w:val="32"/>
        </w:rPr>
        <w:t>2021年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/>
          <w:sz w:val="32"/>
          <w:szCs w:val="32"/>
        </w:rPr>
        <w:t>日至</w:t>
      </w:r>
      <w:r>
        <w:rPr>
          <w:rFonts w:hint="eastAsia" w:ascii="Times New Roman" w:hAnsi="Times New Roman" w:eastAsia="方正仿宋_GBK"/>
          <w:sz w:val="32"/>
          <w:szCs w:val="32"/>
        </w:rPr>
        <w:t>9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17</w:t>
      </w:r>
      <w:r>
        <w:rPr>
          <w:rFonts w:ascii="Times New Roman" w:hAnsi="Times New Roman" w:eastAsia="方正仿宋_GBK"/>
          <w:sz w:val="32"/>
          <w:szCs w:val="32"/>
        </w:rPr>
        <w:t>日（上午8：30-11：30，下午14：30-18：00）。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（三）报名地点、联系人及联系电话：</w:t>
      </w:r>
      <w:r>
        <w:rPr>
          <w:rFonts w:ascii="Times New Roman" w:hAnsi="Times New Roman" w:eastAsia="方正仿宋_GBK"/>
          <w:sz w:val="32"/>
          <w:szCs w:val="32"/>
        </w:rPr>
        <w:t>东台市消防救援大队绿源路消防站（高新技术产业开发区绿源路16号）；联系人：张宏洋；联系电话：0515-69988115，15298575119。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（四）报名需携带材料：</w:t>
      </w:r>
      <w:r>
        <w:rPr>
          <w:rFonts w:ascii="Times New Roman" w:hAnsi="Times New Roman" w:eastAsia="方正仿宋_GBK"/>
          <w:sz w:val="32"/>
          <w:szCs w:val="32"/>
        </w:rPr>
        <w:t>①交本人近期一寸免冠正面彩照3张；②填写《东台市消防救援大队招聘合同制消防员报名表》；③身份证原件及复印件1份；④毕业证书、学位证书原件及复印件1份,其中国（境）外取得的学历学位须取得教育部中国留学服务中心的认证国（境）外学历学位认证书原件及复印件1份；⑤当地公安局出具有无犯罪记录证明，体育特长生、部队退役士兵、退役消防员需带退役证件及其他相关证明材料原件及复印件1份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通过报名资格审查后的考生，在规定时间参加考试，考试时间和地点详见《准考证》（《准考证》发放时间另行通知），报考者应聘期间须保持通讯畅通。</w:t>
      </w:r>
    </w:p>
    <w:p>
      <w:pPr>
        <w:spacing w:line="59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（五）报名注意事项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（1）报名者只能选择一个岗位报名，如实提供报名材料，凡弄虚作假的，一经查实，即取消报名资格。报考人员须保持通讯畅通，如提供的联系方式无法联系，相关后果由考生负责。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（2）按目前疫情防控有关要求，考生须提前申领苏康码 （报名成功后即可申领）。考试当天苏康码为绿码且经现场测量体温低于37.3℃，并无干咳等异常症状的，方可进入考点参加考试。</w:t>
      </w:r>
    </w:p>
    <w:p>
      <w:pPr>
        <w:spacing w:line="59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五、招聘程序</w:t>
      </w:r>
    </w:p>
    <w:p>
      <w:pPr>
        <w:spacing w:line="59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（一）体能测试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1、报名资格审核通过人员，参加体能测试。体能测试具体要求标准详见附件三：《东台市消防救援大队公开招聘工作人员体能测试、技能测试要求标准》。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2、体能测试成绩为100分，每科60分以下不得分。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3、报考人员应携带本人身份证和体能测试准考证。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4、体能测试时间、地点另行通知。</w:t>
      </w:r>
    </w:p>
    <w:p>
      <w:pPr>
        <w:spacing w:line="59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（二）技能测试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参加技能测试岗位：02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04</w:t>
      </w:r>
      <w:r>
        <w:rPr>
          <w:rFonts w:ascii="Times New Roman" w:hAnsi="Times New Roman" w:eastAsia="方正仿宋_GBK"/>
          <w:sz w:val="32"/>
          <w:szCs w:val="32"/>
        </w:rPr>
        <w:t>岗位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1、技能测试具体要求标准详见附件三：《东台市消防救援大队公开招聘工作人员体能测试、技能测试要求标准》。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</w:rPr>
        <w:t>2、考生应携带本人身份证、技能测试通知单参加技能测试。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3、技能测试时间、地点、方式另行通知。</w:t>
      </w:r>
    </w:p>
    <w:p>
      <w:pPr>
        <w:spacing w:line="59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（三）面试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1、01</w:t>
      </w:r>
      <w:r>
        <w:rPr>
          <w:rFonts w:hint="eastAsia" w:ascii="Times New Roman" w:hAnsi="Times New Roman" w:eastAsia="方正仿宋_GBK"/>
          <w:sz w:val="32"/>
          <w:szCs w:val="32"/>
        </w:rPr>
        <w:t>、03</w:t>
      </w:r>
      <w:r>
        <w:rPr>
          <w:rFonts w:ascii="Times New Roman" w:hAnsi="Times New Roman" w:eastAsia="方正仿宋_GBK"/>
          <w:sz w:val="32"/>
          <w:szCs w:val="32"/>
        </w:rPr>
        <w:t>岗位体能测试合格者可参加面试，02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04</w:t>
      </w:r>
      <w:r>
        <w:rPr>
          <w:rFonts w:ascii="Times New Roman" w:hAnsi="Times New Roman" w:eastAsia="方正仿宋_GBK"/>
          <w:sz w:val="32"/>
          <w:szCs w:val="32"/>
        </w:rPr>
        <w:t>岗位体能测试合格者根据体能测试、技能测试成绩之和从高到低，按招聘岗位人员1:3的比例确定参加面试（含末位同分者），不足1:3的按照实际人数确定技能测试人选。面试采取结构化面试方式，主要测试履行岗位职责所需的业务能力和综合素质，面试总分为100分，面试合格分数线为60分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3、考生应携带本人身份证、面试通知单。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4、面试时间、地点、方式另行通知。</w:t>
      </w:r>
    </w:p>
    <w:p>
      <w:pPr>
        <w:spacing w:line="59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（四）总成绩计算方式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01</w:t>
      </w:r>
      <w:r>
        <w:rPr>
          <w:rFonts w:hint="eastAsia" w:ascii="Times New Roman" w:hAnsi="Times New Roman" w:eastAsia="方正仿宋_GBK"/>
          <w:sz w:val="32"/>
          <w:szCs w:val="32"/>
        </w:rPr>
        <w:t>和03</w:t>
      </w:r>
      <w:r>
        <w:rPr>
          <w:rFonts w:ascii="Times New Roman" w:hAnsi="Times New Roman" w:eastAsia="方正仿宋_GBK"/>
          <w:sz w:val="32"/>
          <w:szCs w:val="32"/>
        </w:rPr>
        <w:t>岗位：总成绩=体能测试成绩×70%+面试成绩×30%。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02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04</w:t>
      </w:r>
      <w:r>
        <w:rPr>
          <w:rFonts w:ascii="Times New Roman" w:hAnsi="Times New Roman" w:eastAsia="方正仿宋_GBK"/>
          <w:sz w:val="32"/>
          <w:szCs w:val="32"/>
        </w:rPr>
        <w:t>岗位：总成绩=体能测试成绩×10%+技能测试成绩×60%+面试成绩×30%。</w:t>
      </w:r>
    </w:p>
    <w:p>
      <w:pPr>
        <w:spacing w:line="59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六、聘用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（一）体检。</w:t>
      </w:r>
      <w:r>
        <w:rPr>
          <w:rFonts w:ascii="Times New Roman" w:hAnsi="Times New Roman" w:eastAsia="方正仿宋_GBK"/>
          <w:color w:val="000000" w:themeColor="text1"/>
          <w:sz w:val="32"/>
          <w:szCs w:val="32"/>
        </w:rPr>
        <w:t>分岗位按总成绩从高分到低分确定体检人选；若总成绩相同，体能测试成绩高者优先。</w:t>
      </w:r>
      <w:r>
        <w:rPr>
          <w:rFonts w:ascii="Times New Roman" w:hAnsi="Times New Roman" w:eastAsia="方正仿宋_GBK"/>
          <w:sz w:val="32"/>
          <w:szCs w:val="32"/>
        </w:rPr>
        <w:t>体检项目和标准，参照《应征公民体格检查标准》执行，体检费用由应聘人员承担。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（二）考察。</w:t>
      </w:r>
      <w:r>
        <w:rPr>
          <w:rFonts w:ascii="Times New Roman" w:hAnsi="Times New Roman" w:eastAsia="方正仿宋_GBK"/>
          <w:sz w:val="32"/>
          <w:szCs w:val="32"/>
        </w:rPr>
        <w:t>对体检合格人员进行考察。因考察不合格等原因出现招聘岗位空缺时依次递补（递补方法同体检环节）。考察主要针对应聘者本人在有无违法乱纪等方面的审查，政审时间和方式另行通知。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（三）公示。</w:t>
      </w:r>
      <w:r>
        <w:rPr>
          <w:rFonts w:ascii="Times New Roman" w:hAnsi="Times New Roman" w:eastAsia="方正仿宋_GBK"/>
          <w:sz w:val="32"/>
          <w:szCs w:val="32"/>
        </w:rPr>
        <w:t>根据体检和考察结果，确定拟聘用人员名单，在东台政府网公示，公示时间不少于7个工作日。对公示过程中收到问题反映，经查实确属不符合聘用条件的，取消聘用资格，在报考同岗位人员中，按照总成绩从高分到低分依次递补并补公示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（四）签订劳动合同。</w:t>
      </w:r>
      <w:r>
        <w:rPr>
          <w:rFonts w:ascii="Times New Roman" w:hAnsi="Times New Roman" w:eastAsia="方正仿宋_GBK"/>
          <w:sz w:val="32"/>
          <w:szCs w:val="32"/>
        </w:rPr>
        <w:t>对公示无异议的拟聘用对象，与劳务公司签订劳动合同。试用期为2个月,试用期满经用人单位考核</w:t>
      </w:r>
    </w:p>
    <w:p>
      <w:pPr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不合格，终止劳动关系。</w:t>
      </w:r>
    </w:p>
    <w:p>
      <w:pPr>
        <w:numPr>
          <w:ilvl w:val="0"/>
          <w:numId w:val="1"/>
        </w:numPr>
        <w:spacing w:line="59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招聘咨询电话</w:t>
      </w:r>
    </w:p>
    <w:p>
      <w:pPr>
        <w:spacing w:line="56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东台市消防救援大队负责此次招聘政策咨询。咨询电话：0515-69988115。联系人：张宏洋，手机号码：15298575119。</w:t>
      </w:r>
    </w:p>
    <w:p>
      <w:pPr>
        <w:numPr>
          <w:ilvl w:val="0"/>
          <w:numId w:val="1"/>
        </w:numPr>
        <w:spacing w:line="59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招聘工作监督</w:t>
      </w:r>
    </w:p>
    <w:p>
      <w:pPr>
        <w:spacing w:line="56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招聘工作坚持民主、公开、竞争、择优的原则，全过程接受监督，监督电话：0515-60609006。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附件1：报名表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附件2：岗位表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附件3：体能测试、技能测试内容和标准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附件4：新冠肺炎疫情防控告知暨考生承诺书</w:t>
      </w:r>
    </w:p>
    <w:p>
      <w:pPr>
        <w:spacing w:line="560" w:lineRule="exact"/>
        <w:jc w:val="both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left="420" w:left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left="420" w:leftChars="200"/>
        <w:jc w:val="righ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东台市消防救援大队</w:t>
      </w:r>
    </w:p>
    <w:p>
      <w:pPr>
        <w:spacing w:line="560" w:lineRule="exact"/>
        <w:ind w:left="420" w:leftChars="200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            2021年9月1日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仿宋_GBK"/>
          <w:sz w:val="32"/>
          <w:szCs w:val="32"/>
        </w:rPr>
        <w:sectPr>
          <w:footerReference r:id="rId3" w:type="default"/>
          <w:pgSz w:w="11906" w:h="16838"/>
          <w:pgMar w:top="2098" w:right="1531" w:bottom="1984" w:left="1531" w:header="851" w:footer="992" w:gutter="0"/>
          <w:pgNumType w:fmt="numberInDash"/>
          <w:cols w:space="0" w:num="1"/>
          <w:docGrid w:type="lines" w:linePitch="312" w:charSpace="0"/>
        </w:sectPr>
      </w:pPr>
      <w:bookmarkStart w:id="0" w:name="_GoBack"/>
      <w:bookmarkEnd w:id="0"/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附件1：</w:t>
      </w:r>
    </w:p>
    <w:p>
      <w:pPr>
        <w:jc w:val="center"/>
      </w:pPr>
      <w:r>
        <w:rPr>
          <w:rFonts w:hint="eastAsia" w:ascii="Times New Roman" w:hAnsi="Times New Roman" w:eastAsia="方正小标宋_GBK"/>
          <w:bCs/>
          <w:kern w:val="36"/>
          <w:sz w:val="32"/>
          <w:szCs w:val="32"/>
        </w:rPr>
        <w:t>东台市</w:t>
      </w:r>
      <w:r>
        <w:rPr>
          <w:rFonts w:ascii="Times New Roman" w:hAnsi="Times New Roman" w:eastAsia="方正小标宋_GBK"/>
          <w:bCs/>
          <w:kern w:val="36"/>
          <w:sz w:val="32"/>
          <w:szCs w:val="32"/>
        </w:rPr>
        <w:t>消防救援大队</w:t>
      </w:r>
      <w:r>
        <w:rPr>
          <w:rFonts w:hint="eastAsia" w:ascii="Times New Roman" w:hAnsi="Times New Roman" w:eastAsia="方正小标宋_GBK"/>
          <w:bCs/>
          <w:kern w:val="36"/>
          <w:sz w:val="32"/>
          <w:szCs w:val="32"/>
        </w:rPr>
        <w:t>公开招聘工作人员报名表</w:t>
      </w:r>
    </w:p>
    <w:tbl>
      <w:tblPr>
        <w:tblStyle w:val="6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328"/>
        <w:gridCol w:w="120"/>
        <w:gridCol w:w="1181"/>
        <w:gridCol w:w="1351"/>
        <w:gridCol w:w="964"/>
        <w:gridCol w:w="294"/>
        <w:gridCol w:w="657"/>
        <w:gridCol w:w="600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报名地点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本人成份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w w:val="90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联系电话备用电话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兵役史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党（团）等组织经历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</w:tbl>
    <w:p>
      <w:pPr>
        <w:spacing w:line="520" w:lineRule="exact"/>
        <w:rPr>
          <w:rFonts w:ascii="方正仿宋_GBK" w:hAnsi="仿宋" w:eastAsia="方正仿宋_GBK" w:cs="仿宋"/>
          <w:sz w:val="32"/>
          <w:szCs w:val="32"/>
        </w:rPr>
        <w:sectPr>
          <w:pgSz w:w="11906" w:h="16838"/>
          <w:pgMar w:top="1417" w:right="1531" w:bottom="1417" w:left="1531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eastAsia="方正仿宋_GBK"/>
          <w:sz w:val="32"/>
          <w:szCs w:val="32"/>
        </w:rPr>
      </w:pPr>
      <w:r>
        <w:rPr>
          <w:rFonts w:hint="eastAsia" w:ascii="Times New Roman" w:hAnsi="Times New Roman" w:eastAsia="方正小标宋_GBK"/>
          <w:bCs/>
          <w:kern w:val="36"/>
          <w:sz w:val="32"/>
          <w:szCs w:val="32"/>
        </w:rPr>
        <w:t>东台市</w:t>
      </w:r>
      <w:r>
        <w:rPr>
          <w:rFonts w:ascii="Times New Roman" w:hAnsi="Times New Roman" w:eastAsia="方正小标宋_GBK"/>
          <w:bCs/>
          <w:kern w:val="36"/>
          <w:sz w:val="32"/>
          <w:szCs w:val="32"/>
        </w:rPr>
        <w:t>消防救援大队</w:t>
      </w:r>
      <w:r>
        <w:rPr>
          <w:rFonts w:hint="eastAsia" w:ascii="Times New Roman" w:hAnsi="Times New Roman" w:eastAsia="方正小标宋_GBK"/>
          <w:bCs/>
          <w:kern w:val="36"/>
          <w:sz w:val="32"/>
          <w:szCs w:val="32"/>
        </w:rPr>
        <w:t>公开招聘工作人员岗位表</w:t>
      </w:r>
    </w:p>
    <w:tbl>
      <w:tblPr>
        <w:tblStyle w:val="7"/>
        <w:tblpPr w:leftFromText="180" w:rightFromText="180" w:vertAnchor="text" w:horzAnchor="page" w:tblpX="920" w:tblpY="575"/>
        <w:tblOverlap w:val="never"/>
        <w:tblW w:w="15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709"/>
        <w:gridCol w:w="1082"/>
        <w:gridCol w:w="717"/>
        <w:gridCol w:w="1037"/>
        <w:gridCol w:w="3296"/>
        <w:gridCol w:w="4967"/>
        <w:gridCol w:w="933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学历</w:t>
            </w:r>
          </w:p>
        </w:tc>
        <w:tc>
          <w:tcPr>
            <w:tcW w:w="32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专业</w:t>
            </w:r>
          </w:p>
        </w:tc>
        <w:tc>
          <w:tcPr>
            <w:tcW w:w="49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其他资格条件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94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东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市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消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救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大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队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</w:rPr>
              <w:t>01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</w:rPr>
              <w:t>消防战斗员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名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高中及以上学历</w:t>
            </w:r>
          </w:p>
        </w:tc>
        <w:tc>
          <w:tcPr>
            <w:tcW w:w="32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不限</w:t>
            </w:r>
          </w:p>
        </w:tc>
        <w:tc>
          <w:tcPr>
            <w:tcW w:w="4967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身体条件符合《消防员职业健康标准》；年龄18周岁以上，30周岁以下（1990年12月31日-2003年1月1日出生）；体育特长生、退役军人或退出国家综合性消防救援队伍消防员优先，年龄可放宽至33周岁。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男性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18"/>
                <w:szCs w:val="21"/>
              </w:rPr>
              <w:t>提供体育特长生、退役军人或退出国家综合性消防救援队伍消防员相关证明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9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</w:rPr>
              <w:t>02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color w:val="000000" w:themeColor="text1"/>
                <w:kern w:val="0"/>
                <w:sz w:val="20"/>
                <w:szCs w:val="20"/>
              </w:rPr>
              <w:t>消防</w:t>
            </w:r>
            <w:r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</w:rPr>
              <w:t>通讯员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3296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计算机（软件）类、计算机（网络管理）类、电子信息类</w:t>
            </w:r>
          </w:p>
        </w:tc>
        <w:tc>
          <w:tcPr>
            <w:tcW w:w="4967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年龄18周岁以上，30周岁以下（1990年12月31日-2003年1月1日出生）。能够独立完成摄影、照相、图像、视频编辑以及文字编辑，能东台方言交流。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男性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具有接警岗位工作经验优先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ind w:firstLine="105" w:firstLineChars="5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03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消防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勤务值班员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名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高中及以上学历</w:t>
            </w:r>
          </w:p>
        </w:tc>
        <w:tc>
          <w:tcPr>
            <w:tcW w:w="32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不限</w:t>
            </w:r>
          </w:p>
        </w:tc>
        <w:tc>
          <w:tcPr>
            <w:tcW w:w="4967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年龄18周岁以上，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周岁以下（19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81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月1日-2003年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1日出生）；退役军人或退出国家综合性消防救援队伍消防员优先。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男性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18"/>
                <w:szCs w:val="21"/>
              </w:rPr>
              <w:t>退役军人或退出国家综合性消防救援队伍消防员相关证明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ind w:firstLine="105" w:firstLineChars="50"/>
              <w:jc w:val="left"/>
              <w:rPr>
                <w:rFonts w:hint="default" w:ascii="Times New Roman" w:hAnsi="Times New Roman" w:eastAsia="宋体"/>
                <w:color w:val="000000" w:themeColor="text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</w:rPr>
              <w:t>04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:lang w:eastAsia="zh-CN"/>
              </w:rPr>
              <w:t>消防文员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:lang w:val="en-US" w:eastAsia="zh-CN"/>
              </w:rPr>
              <w:t>1名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:lang w:eastAsia="zh-CN"/>
              </w:rPr>
              <w:t>大专及以上学历</w:t>
            </w:r>
          </w:p>
        </w:tc>
        <w:tc>
          <w:tcPr>
            <w:tcW w:w="32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法律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  <w:lang w:eastAsia="zh-CN"/>
              </w:rPr>
              <w:t>类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、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  <w:lang w:eastAsia="zh-CN"/>
              </w:rPr>
              <w:t>机电控制类、机械工程类、建筑工程类、安全生产类、化学工程类、工商管理类、财务财会类、统计类、审计类、公安类、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消防工程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  <w:lang w:eastAsia="zh-CN"/>
              </w:rPr>
              <w:t>类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、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电气工程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  <w:lang w:eastAsia="zh-CN"/>
              </w:rPr>
              <w:t>类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安全工程专业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  <w:lang w:eastAsia="zh-CN"/>
              </w:rPr>
              <w:t>类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（含相近专业）</w:t>
            </w:r>
          </w:p>
        </w:tc>
        <w:tc>
          <w:tcPr>
            <w:tcW w:w="4967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年龄18周岁以上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，30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周岁以下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（2003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日-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1990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12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31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日出生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）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，具有较好的公文写作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良好的团队协作、沟通协调和业务学习能力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  <w:lang w:val="en-US" w:eastAsia="zh-CN"/>
              </w:rPr>
              <w:t>具有驾驶C照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，熟悉操作OFFICE办公软件。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18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val="en-US" w:eastAsia="zh-CN"/>
              </w:rPr>
              <w:t>有部队文书工作优先</w:t>
            </w:r>
          </w:p>
        </w:tc>
      </w:tr>
    </w:tbl>
    <w:p>
      <w:pPr>
        <w:spacing w:line="470" w:lineRule="exact"/>
        <w:rPr>
          <w:rFonts w:ascii="方正仿宋_GBK" w:eastAsia="方正仿宋_GBK"/>
          <w:sz w:val="28"/>
          <w:szCs w:val="28"/>
        </w:rPr>
        <w:sectPr>
          <w:pgSz w:w="16838" w:h="11906" w:orient="landscape"/>
          <w:pgMar w:top="1531" w:right="1417" w:bottom="1531" w:left="1417" w:header="851" w:footer="992" w:gutter="0"/>
          <w:pgNumType w:fmt="numberInDash"/>
          <w:cols w:space="0" w:num="1"/>
          <w:docGrid w:type="lines" w:linePitch="315" w:charSpace="0"/>
        </w:sectPr>
      </w:pPr>
      <w:r>
        <w:rPr>
          <w:rFonts w:ascii="Times New Roman" w:hAnsi="Times New Roman" w:eastAsia="方正仿宋_GBK"/>
          <w:sz w:val="28"/>
          <w:szCs w:val="28"/>
        </w:rPr>
        <w:t>备注：专业参照《江苏省2021年度考试录用公务员专业参考目录（2021版）》</w:t>
      </w:r>
    </w:p>
    <w:p>
      <w:pPr>
        <w:spacing w:line="4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附件3：</w:t>
      </w:r>
    </w:p>
    <w:p>
      <w:pPr>
        <w:spacing w:line="47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体能测试、技能测试内容和标准</w:t>
      </w:r>
    </w:p>
    <w:p>
      <w:pPr>
        <w:spacing w:line="470" w:lineRule="exact"/>
        <w:rPr>
          <w:rFonts w:ascii="仿宋" w:hAnsi="仿宋" w:eastAsia="仿宋"/>
          <w:sz w:val="32"/>
          <w:szCs w:val="32"/>
        </w:rPr>
      </w:pPr>
    </w:p>
    <w:p>
      <w:pPr>
        <w:widowControl/>
        <w:spacing w:line="470" w:lineRule="exact"/>
        <w:ind w:firstLine="600" w:firstLineChars="200"/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一、（01岗位）体能测试：</w:t>
      </w:r>
    </w:p>
    <w:p>
      <w:pPr>
        <w:widowControl/>
        <w:spacing w:line="470" w:lineRule="exact"/>
        <w:ind w:firstLine="640" w:firstLineChars="200"/>
        <w:rPr>
          <w:rFonts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ascii="方正楷体_GBK" w:hAnsi="方正楷体_GBK" w:eastAsia="方正楷体_GBK" w:cs="方正楷体_GBK"/>
          <w:kern w:val="0"/>
          <w:sz w:val="32"/>
          <w:szCs w:val="32"/>
        </w:rPr>
        <w:t>（一）3000米跑（占体能测试成绩的50%）：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场地器材：在400米标准田径场跑道上标出弧形起跑线和终点线，在起跑线后3米处标出集合线。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预设器材：码表若干块。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操作程序：考核人员在集合线上站好，听到“各就位”的口令，考核人员至起点线处做好起跑准备；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听到“开始”信号，考核人员沿跑道逆时针方向向前跑进。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操作要求：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1.考核人员在跑进中不得离开跑道；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2.考核人员在跑进中不得以推、拉、挡等形式妨碍他人考试；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3.发出“开始”信号前，考核人员身体任何部位不得触及或越过起跑线，有考核人员抢跑须召回重跑；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4.起跑后不分跑道，但不得踏出规定的跑道线外，同时遵循右侧超越的田径规则。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成绩评定：</w:t>
      </w:r>
    </w:p>
    <w:tbl>
      <w:tblPr>
        <w:tblStyle w:val="6"/>
        <w:tblW w:w="5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991"/>
        <w:gridCol w:w="991"/>
        <w:gridCol w:w="991"/>
        <w:gridCol w:w="991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901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得分</w:t>
            </w:r>
          </w:p>
        </w:tc>
        <w:tc>
          <w:tcPr>
            <w:tcW w:w="991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60分</w:t>
            </w:r>
          </w:p>
        </w:tc>
        <w:tc>
          <w:tcPr>
            <w:tcW w:w="991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70分</w:t>
            </w:r>
          </w:p>
        </w:tc>
        <w:tc>
          <w:tcPr>
            <w:tcW w:w="991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80分</w:t>
            </w:r>
          </w:p>
        </w:tc>
        <w:tc>
          <w:tcPr>
            <w:tcW w:w="991" w:type="dxa"/>
            <w:vAlign w:val="center"/>
          </w:tcPr>
          <w:p>
            <w:pPr>
              <w:spacing w:line="470" w:lineRule="exact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90分</w:t>
            </w:r>
          </w:p>
        </w:tc>
        <w:tc>
          <w:tcPr>
            <w:tcW w:w="991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01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991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spacing w:val="-3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pacing w:val="-30"/>
                <w:sz w:val="32"/>
                <w:szCs w:val="32"/>
              </w:rPr>
              <w:t>14ˊ30〞</w:t>
            </w:r>
          </w:p>
        </w:tc>
        <w:tc>
          <w:tcPr>
            <w:tcW w:w="991" w:type="dxa"/>
            <w:vAlign w:val="center"/>
          </w:tcPr>
          <w:p>
            <w:pPr>
              <w:spacing w:line="470" w:lineRule="exact"/>
              <w:rPr>
                <w:rFonts w:ascii="Times New Roman" w:hAnsi="Times New Roman" w:eastAsia="方正仿宋_GBK"/>
                <w:color w:val="000000"/>
                <w:spacing w:val="-3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pacing w:val="-30"/>
                <w:sz w:val="32"/>
                <w:szCs w:val="32"/>
              </w:rPr>
              <w:t>14ˊ00〞</w:t>
            </w:r>
          </w:p>
        </w:tc>
        <w:tc>
          <w:tcPr>
            <w:tcW w:w="991" w:type="dxa"/>
            <w:vAlign w:val="center"/>
          </w:tcPr>
          <w:p>
            <w:pPr>
              <w:spacing w:line="470" w:lineRule="exact"/>
              <w:rPr>
                <w:rFonts w:ascii="Times New Roman" w:hAnsi="Times New Roman" w:eastAsia="方正仿宋_GBK"/>
                <w:color w:val="000000"/>
                <w:spacing w:val="-3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pacing w:val="-30"/>
                <w:sz w:val="32"/>
                <w:szCs w:val="32"/>
              </w:rPr>
              <w:t>13ˊ30〞</w:t>
            </w:r>
          </w:p>
        </w:tc>
        <w:tc>
          <w:tcPr>
            <w:tcW w:w="991" w:type="dxa"/>
            <w:vAlign w:val="center"/>
          </w:tcPr>
          <w:p>
            <w:pPr>
              <w:spacing w:line="470" w:lineRule="exact"/>
              <w:rPr>
                <w:rFonts w:ascii="Times New Roman" w:hAnsi="Times New Roman" w:eastAsia="方正仿宋_GBK"/>
                <w:color w:val="000000"/>
                <w:spacing w:val="-3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pacing w:val="-30"/>
                <w:sz w:val="32"/>
                <w:szCs w:val="32"/>
              </w:rPr>
              <w:t>13ˊ00〞</w:t>
            </w:r>
          </w:p>
        </w:tc>
        <w:tc>
          <w:tcPr>
            <w:tcW w:w="991" w:type="dxa"/>
            <w:vAlign w:val="center"/>
          </w:tcPr>
          <w:p>
            <w:pPr>
              <w:spacing w:line="470" w:lineRule="exact"/>
              <w:rPr>
                <w:rFonts w:ascii="Times New Roman" w:hAnsi="Times New Roman" w:eastAsia="方正仿宋_GBK"/>
                <w:color w:val="000000"/>
                <w:spacing w:val="-3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pacing w:val="-30"/>
                <w:sz w:val="32"/>
                <w:szCs w:val="32"/>
              </w:rPr>
              <w:t>12ˊ30〞</w:t>
            </w:r>
          </w:p>
        </w:tc>
      </w:tr>
    </w:tbl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评判细则：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1.考生在奔跑中离开规定跑道的，不合格；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2.考生挤、撞、推、拉、挡等形式妨碍他人跑进的，不合格；</w:t>
      </w:r>
    </w:p>
    <w:p>
      <w:pPr>
        <w:widowControl/>
        <w:spacing w:line="470" w:lineRule="exact"/>
        <w:ind w:firstLine="640" w:firstLineChars="200"/>
        <w:rPr>
          <w:rFonts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ascii="方正楷体_GBK" w:hAnsi="方正楷体_GBK" w:eastAsia="方正楷体_GBK" w:cs="方正楷体_GBK"/>
          <w:kern w:val="0"/>
          <w:sz w:val="32"/>
          <w:szCs w:val="32"/>
        </w:rPr>
        <w:t>（二）100米跑（占体能测试成绩的30%）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场地器材：在训练场上设置100米长的直线跑道，在跑到两端线标出起点线A和终点线B。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操作程序：考核人员在直线跑道一侧列队。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听到“预备”后，考核人员从A线外做好起跑准备。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听到“开始”的口令后，考核人员从A线外起跑，最后冲出B线。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听到“入列”口令，考核人员跑步入列。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操作要求：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1.发出“开始”的口令前，考核人员不得越过或触碰起跑线。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2.冲出B线，必须身体整体越线。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成绩评定：</w:t>
      </w:r>
    </w:p>
    <w:tbl>
      <w:tblPr>
        <w:tblStyle w:val="6"/>
        <w:tblW w:w="5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893"/>
        <w:gridCol w:w="893"/>
        <w:gridCol w:w="893"/>
        <w:gridCol w:w="893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92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32"/>
                <w:szCs w:val="32"/>
              </w:rPr>
              <w:t>得分</w:t>
            </w:r>
          </w:p>
        </w:tc>
        <w:tc>
          <w:tcPr>
            <w:tcW w:w="893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32"/>
                <w:szCs w:val="32"/>
              </w:rPr>
              <w:t>60分</w:t>
            </w:r>
          </w:p>
        </w:tc>
        <w:tc>
          <w:tcPr>
            <w:tcW w:w="893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32"/>
                <w:szCs w:val="32"/>
              </w:rPr>
              <w:t>70分</w:t>
            </w:r>
          </w:p>
        </w:tc>
        <w:tc>
          <w:tcPr>
            <w:tcW w:w="893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32"/>
                <w:szCs w:val="32"/>
              </w:rPr>
              <w:t>80分</w:t>
            </w:r>
          </w:p>
        </w:tc>
        <w:tc>
          <w:tcPr>
            <w:tcW w:w="893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32"/>
                <w:szCs w:val="32"/>
              </w:rPr>
              <w:t>90分</w:t>
            </w:r>
          </w:p>
        </w:tc>
        <w:tc>
          <w:tcPr>
            <w:tcW w:w="893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32"/>
                <w:szCs w:val="32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92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32"/>
                <w:szCs w:val="32"/>
              </w:rPr>
              <w:t>时间</w:t>
            </w:r>
          </w:p>
        </w:tc>
        <w:tc>
          <w:tcPr>
            <w:tcW w:w="893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 w:themeColor="text1"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0"/>
                <w:sz w:val="32"/>
                <w:szCs w:val="32"/>
              </w:rPr>
              <w:t>15〞00</w:t>
            </w:r>
          </w:p>
        </w:tc>
        <w:tc>
          <w:tcPr>
            <w:tcW w:w="893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 w:themeColor="text1"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0"/>
                <w:sz w:val="32"/>
                <w:szCs w:val="32"/>
              </w:rPr>
              <w:t>14〞50</w:t>
            </w:r>
          </w:p>
        </w:tc>
        <w:tc>
          <w:tcPr>
            <w:tcW w:w="893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 w:themeColor="text1"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0"/>
                <w:sz w:val="32"/>
                <w:szCs w:val="32"/>
              </w:rPr>
              <w:t>14〞00</w:t>
            </w:r>
          </w:p>
        </w:tc>
        <w:tc>
          <w:tcPr>
            <w:tcW w:w="893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 w:themeColor="text1"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0"/>
                <w:sz w:val="32"/>
                <w:szCs w:val="32"/>
              </w:rPr>
              <w:t>13〞50</w:t>
            </w:r>
          </w:p>
        </w:tc>
        <w:tc>
          <w:tcPr>
            <w:tcW w:w="893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 w:themeColor="text1"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0"/>
                <w:sz w:val="32"/>
                <w:szCs w:val="32"/>
              </w:rPr>
              <w:t>13〞00</w:t>
            </w:r>
          </w:p>
        </w:tc>
      </w:tr>
    </w:tbl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1.计时从发令“开始”起至考生结束操作，停止记时。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2.达不到最低分值的，作不合格处理。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评判细则：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1.在操作过程中，抢跑的，不计成绩。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2.在操作过程中，未按操作要求操作的，不计成绩。</w:t>
      </w:r>
    </w:p>
    <w:p>
      <w:pPr>
        <w:widowControl/>
        <w:spacing w:line="470" w:lineRule="exact"/>
        <w:ind w:firstLine="640" w:firstLineChars="200"/>
        <w:rPr>
          <w:rFonts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（三）三分钟俯卧撑（占体能测试成绩的20%）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操作程序：考核人员在集合线上站好，听到“各就位”的口令，考核人员至考核线处匐地做好准备；听到“开始”信号，裁判员进行计时，考核人员进行俯卧撑考核。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操作要求：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1.考核人员在考核中不得站立休息；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2.考核人员在考核中不得以推、拉、挡等形式妨碍他人考试；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3.发出“开始”信号前，考核人员大臂和小臂曲臂必须不小于90度且身体躯干任意处不得触地；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4.当听到裁判员发出“结束”口令时应结束该项考试。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成绩评定：</w:t>
      </w:r>
    </w:p>
    <w:tbl>
      <w:tblPr>
        <w:tblStyle w:val="7"/>
        <w:tblW w:w="66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105"/>
        <w:gridCol w:w="1105"/>
        <w:gridCol w:w="1106"/>
        <w:gridCol w:w="1106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05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得分</w:t>
            </w:r>
          </w:p>
        </w:tc>
        <w:tc>
          <w:tcPr>
            <w:tcW w:w="1105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60分</w:t>
            </w:r>
          </w:p>
        </w:tc>
        <w:tc>
          <w:tcPr>
            <w:tcW w:w="1105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70分</w:t>
            </w:r>
          </w:p>
        </w:tc>
        <w:tc>
          <w:tcPr>
            <w:tcW w:w="1106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80分</w:t>
            </w:r>
          </w:p>
        </w:tc>
        <w:tc>
          <w:tcPr>
            <w:tcW w:w="1106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90分</w:t>
            </w:r>
          </w:p>
        </w:tc>
        <w:tc>
          <w:tcPr>
            <w:tcW w:w="1106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05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个数</w:t>
            </w:r>
          </w:p>
        </w:tc>
        <w:tc>
          <w:tcPr>
            <w:tcW w:w="1105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105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106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45</w:t>
            </w:r>
          </w:p>
        </w:tc>
        <w:tc>
          <w:tcPr>
            <w:tcW w:w="1106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106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60</w:t>
            </w:r>
          </w:p>
        </w:tc>
      </w:tr>
    </w:tbl>
    <w:p>
      <w:pPr>
        <w:widowControl/>
        <w:spacing w:line="470" w:lineRule="exact"/>
        <w:ind w:firstLine="600" w:firstLineChars="200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黑体_GBK"/>
          <w:sz w:val="30"/>
          <w:szCs w:val="30"/>
        </w:rPr>
        <w:t>二、（02</w:t>
      </w:r>
      <w:r>
        <w:rPr>
          <w:rFonts w:hint="eastAsia" w:ascii="Times New Roman" w:hAnsi="Times New Roman" w:eastAsia="方正黑体_GBK"/>
          <w:sz w:val="30"/>
          <w:szCs w:val="30"/>
        </w:rPr>
        <w:t>、03</w:t>
      </w:r>
      <w:r>
        <w:rPr>
          <w:rFonts w:hint="eastAsia" w:ascii="Times New Roman" w:hAnsi="Times New Roman" w:eastAsia="方正黑体_GBK"/>
          <w:sz w:val="30"/>
          <w:szCs w:val="30"/>
          <w:lang w:eastAsia="zh-CN"/>
        </w:rPr>
        <w:t>、</w:t>
      </w:r>
      <w:r>
        <w:rPr>
          <w:rFonts w:hint="eastAsia" w:ascii="Times New Roman" w:hAnsi="Times New Roman" w:eastAsia="方正黑体_GBK"/>
          <w:sz w:val="30"/>
          <w:szCs w:val="30"/>
          <w:lang w:val="en-US" w:eastAsia="zh-CN"/>
        </w:rPr>
        <w:t>04</w:t>
      </w:r>
      <w:r>
        <w:rPr>
          <w:rFonts w:ascii="Times New Roman" w:hAnsi="Times New Roman" w:eastAsia="方正黑体_GBK"/>
          <w:sz w:val="30"/>
          <w:szCs w:val="30"/>
        </w:rPr>
        <w:t>岗位）体能测试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1500米跑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女子1000米跑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K"/>
          <w:kern w:val="0"/>
          <w:sz w:val="32"/>
          <w:szCs w:val="32"/>
        </w:rPr>
        <w:t>：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场地器材：在400米标准田径场跑道上标出弧形起跑线和终点线，在起跑线后3米处标出集合线。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预设器材：码表若干块。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操作程序：考核人员在集合线上站好，听到“各就位”的口令，考核人员至起点线处做好起跑准备；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听到“开始”信号，考核人员沿跑道逆时针方向向前跑进。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操作要求：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1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.</w:t>
      </w:r>
      <w:r>
        <w:rPr>
          <w:rFonts w:ascii="Times New Roman" w:hAnsi="Times New Roman" w:eastAsia="方正仿宋_GBK"/>
          <w:kern w:val="0"/>
          <w:sz w:val="32"/>
          <w:szCs w:val="32"/>
        </w:rPr>
        <w:t>考核人员在跑进中不得离开跑道；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2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.</w:t>
      </w:r>
      <w:r>
        <w:rPr>
          <w:rFonts w:ascii="Times New Roman" w:hAnsi="Times New Roman" w:eastAsia="方正仿宋_GBK"/>
          <w:kern w:val="0"/>
          <w:sz w:val="32"/>
          <w:szCs w:val="32"/>
        </w:rPr>
        <w:t>考核人员在跑进中不得以推、拉、挡等形式妨碍他人考试；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3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.</w:t>
      </w:r>
      <w:r>
        <w:rPr>
          <w:rFonts w:ascii="Times New Roman" w:hAnsi="Times New Roman" w:eastAsia="方正仿宋_GBK"/>
          <w:kern w:val="0"/>
          <w:sz w:val="32"/>
          <w:szCs w:val="32"/>
        </w:rPr>
        <w:t>发出“开始”信号前，考核人员身体任何部位不得触及或越过起跑线，有考核人员抢跑须召回重跑；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4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.</w:t>
      </w:r>
      <w:r>
        <w:rPr>
          <w:rFonts w:ascii="Times New Roman" w:hAnsi="Times New Roman" w:eastAsia="方正仿宋_GBK"/>
          <w:kern w:val="0"/>
          <w:sz w:val="32"/>
          <w:szCs w:val="32"/>
        </w:rPr>
        <w:t>起跑后不分跑道，但不得踏出规定的跑道线外，同时遵循右侧超越的田径规则。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成绩评定：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男子：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1500m</w:t>
      </w:r>
    </w:p>
    <w:tbl>
      <w:tblPr>
        <w:tblStyle w:val="6"/>
        <w:tblW w:w="4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797"/>
        <w:gridCol w:w="797"/>
        <w:gridCol w:w="797"/>
        <w:gridCol w:w="797"/>
        <w:gridCol w:w="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787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得分</w:t>
            </w:r>
          </w:p>
        </w:tc>
        <w:tc>
          <w:tcPr>
            <w:tcW w:w="797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60分</w:t>
            </w:r>
          </w:p>
        </w:tc>
        <w:tc>
          <w:tcPr>
            <w:tcW w:w="797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70分</w:t>
            </w:r>
          </w:p>
        </w:tc>
        <w:tc>
          <w:tcPr>
            <w:tcW w:w="797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80分</w:t>
            </w:r>
          </w:p>
        </w:tc>
        <w:tc>
          <w:tcPr>
            <w:tcW w:w="797" w:type="dxa"/>
            <w:vAlign w:val="center"/>
          </w:tcPr>
          <w:p>
            <w:pPr>
              <w:spacing w:line="47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90分</w:t>
            </w:r>
          </w:p>
        </w:tc>
        <w:tc>
          <w:tcPr>
            <w:tcW w:w="797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87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时间</w:t>
            </w:r>
          </w:p>
        </w:tc>
        <w:tc>
          <w:tcPr>
            <w:tcW w:w="797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/>
                <w:color w:val="000000"/>
                <w:spacing w:val="-3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-3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pacing w:val="-30"/>
                <w:sz w:val="24"/>
              </w:rPr>
              <w:t>ˊ</w:t>
            </w:r>
            <w:r>
              <w:rPr>
                <w:rFonts w:hint="eastAsia" w:ascii="Times New Roman" w:hAnsi="Times New Roman"/>
                <w:color w:val="000000"/>
                <w:spacing w:val="-3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pacing w:val="-30"/>
                <w:sz w:val="24"/>
              </w:rPr>
              <w:t>0〞</w:t>
            </w:r>
          </w:p>
        </w:tc>
        <w:tc>
          <w:tcPr>
            <w:tcW w:w="797" w:type="dxa"/>
            <w:vAlign w:val="center"/>
          </w:tcPr>
          <w:p>
            <w:pPr>
              <w:spacing w:line="470" w:lineRule="exact"/>
              <w:rPr>
                <w:rFonts w:ascii="Times New Roman" w:hAnsi="Times New Roman"/>
                <w:color w:val="000000"/>
                <w:spacing w:val="-3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30"/>
                <w:sz w:val="24"/>
              </w:rPr>
              <w:t>7ˊ</w:t>
            </w:r>
            <w:r>
              <w:rPr>
                <w:rFonts w:hint="eastAsia" w:ascii="Times New Roman" w:hAnsi="Times New Roman"/>
                <w:color w:val="000000"/>
                <w:spacing w:val="-3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pacing w:val="-30"/>
                <w:sz w:val="24"/>
              </w:rPr>
              <w:t>0〞</w:t>
            </w:r>
          </w:p>
        </w:tc>
        <w:tc>
          <w:tcPr>
            <w:tcW w:w="797" w:type="dxa"/>
            <w:vAlign w:val="center"/>
          </w:tcPr>
          <w:p>
            <w:pPr>
              <w:spacing w:line="470" w:lineRule="exact"/>
              <w:rPr>
                <w:rFonts w:ascii="Times New Roman" w:hAnsi="Times New Roman"/>
                <w:color w:val="000000"/>
                <w:spacing w:val="-3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30"/>
                <w:sz w:val="24"/>
              </w:rPr>
              <w:t>7ˊ</w:t>
            </w:r>
            <w:r>
              <w:rPr>
                <w:rFonts w:hint="eastAsia" w:ascii="Times New Roman" w:hAnsi="Times New Roman"/>
                <w:color w:val="000000"/>
                <w:spacing w:val="-30"/>
                <w:sz w:val="24"/>
              </w:rPr>
              <w:t>25</w:t>
            </w:r>
            <w:r>
              <w:rPr>
                <w:rFonts w:ascii="Times New Roman" w:hAnsi="Times New Roman"/>
                <w:color w:val="000000"/>
                <w:spacing w:val="-30"/>
                <w:sz w:val="24"/>
              </w:rPr>
              <w:t>〞</w:t>
            </w:r>
          </w:p>
        </w:tc>
        <w:tc>
          <w:tcPr>
            <w:tcW w:w="797" w:type="dxa"/>
            <w:vAlign w:val="center"/>
          </w:tcPr>
          <w:p>
            <w:pPr>
              <w:spacing w:line="470" w:lineRule="exact"/>
              <w:rPr>
                <w:rFonts w:ascii="Times New Roman" w:hAnsi="Times New Roman"/>
                <w:color w:val="000000"/>
                <w:spacing w:val="-3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30"/>
                <w:sz w:val="24"/>
              </w:rPr>
              <w:t>7ˊ</w:t>
            </w:r>
            <w:r>
              <w:rPr>
                <w:rFonts w:hint="eastAsia" w:ascii="Times New Roman" w:hAnsi="Times New Roman"/>
                <w:color w:val="000000"/>
                <w:spacing w:val="-30"/>
                <w:sz w:val="24"/>
              </w:rPr>
              <w:t>15</w:t>
            </w:r>
            <w:r>
              <w:rPr>
                <w:rFonts w:ascii="Times New Roman" w:hAnsi="Times New Roman"/>
                <w:color w:val="000000"/>
                <w:spacing w:val="-30"/>
                <w:sz w:val="24"/>
              </w:rPr>
              <w:t>〞</w:t>
            </w:r>
          </w:p>
        </w:tc>
        <w:tc>
          <w:tcPr>
            <w:tcW w:w="797" w:type="dxa"/>
            <w:vAlign w:val="center"/>
          </w:tcPr>
          <w:p>
            <w:pPr>
              <w:spacing w:line="470" w:lineRule="exact"/>
              <w:rPr>
                <w:rFonts w:ascii="Times New Roman" w:hAnsi="Times New Roman"/>
                <w:color w:val="000000"/>
                <w:spacing w:val="-3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-3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pacing w:val="-30"/>
                <w:sz w:val="24"/>
              </w:rPr>
              <w:t>ˊ</w:t>
            </w:r>
            <w:r>
              <w:rPr>
                <w:rFonts w:hint="eastAsia" w:ascii="Times New Roman" w:hAnsi="Times New Roman"/>
                <w:color w:val="000000"/>
                <w:spacing w:val="-3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pacing w:val="-30"/>
                <w:sz w:val="24"/>
              </w:rPr>
              <w:t>0〞</w:t>
            </w:r>
          </w:p>
        </w:tc>
      </w:tr>
    </w:tbl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女子：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1000m</w:t>
      </w:r>
    </w:p>
    <w:tbl>
      <w:tblPr>
        <w:tblStyle w:val="6"/>
        <w:tblW w:w="4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797"/>
        <w:gridCol w:w="797"/>
        <w:gridCol w:w="797"/>
        <w:gridCol w:w="797"/>
        <w:gridCol w:w="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787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得分</w:t>
            </w:r>
          </w:p>
        </w:tc>
        <w:tc>
          <w:tcPr>
            <w:tcW w:w="797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60分</w:t>
            </w:r>
          </w:p>
        </w:tc>
        <w:tc>
          <w:tcPr>
            <w:tcW w:w="797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70分</w:t>
            </w:r>
          </w:p>
        </w:tc>
        <w:tc>
          <w:tcPr>
            <w:tcW w:w="797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80分</w:t>
            </w:r>
          </w:p>
        </w:tc>
        <w:tc>
          <w:tcPr>
            <w:tcW w:w="797" w:type="dxa"/>
            <w:vAlign w:val="center"/>
          </w:tcPr>
          <w:p>
            <w:pPr>
              <w:spacing w:line="47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90分</w:t>
            </w:r>
          </w:p>
        </w:tc>
        <w:tc>
          <w:tcPr>
            <w:tcW w:w="797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87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时间</w:t>
            </w:r>
          </w:p>
        </w:tc>
        <w:tc>
          <w:tcPr>
            <w:tcW w:w="797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/>
                <w:color w:val="000000"/>
                <w:spacing w:val="-3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-3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pacing w:val="-30"/>
                <w:sz w:val="24"/>
              </w:rPr>
              <w:t>ˊ</w:t>
            </w:r>
            <w:r>
              <w:rPr>
                <w:rFonts w:hint="eastAsia" w:ascii="Times New Roman" w:hAnsi="Times New Roman"/>
                <w:color w:val="000000"/>
                <w:spacing w:val="-3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pacing w:val="-30"/>
                <w:sz w:val="24"/>
              </w:rPr>
              <w:t>0〞</w:t>
            </w:r>
          </w:p>
        </w:tc>
        <w:tc>
          <w:tcPr>
            <w:tcW w:w="797" w:type="dxa"/>
            <w:vAlign w:val="center"/>
          </w:tcPr>
          <w:p>
            <w:pPr>
              <w:spacing w:line="470" w:lineRule="exact"/>
              <w:rPr>
                <w:rFonts w:ascii="Times New Roman" w:hAnsi="Times New Roman"/>
                <w:color w:val="000000"/>
                <w:spacing w:val="-3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30"/>
                <w:sz w:val="24"/>
              </w:rPr>
              <w:t>8ˊ</w:t>
            </w:r>
            <w:r>
              <w:rPr>
                <w:rFonts w:hint="eastAsia" w:ascii="Times New Roman" w:hAnsi="Times New Roman"/>
                <w:color w:val="000000"/>
                <w:spacing w:val="-3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pacing w:val="-30"/>
                <w:sz w:val="24"/>
              </w:rPr>
              <w:t>0〞</w:t>
            </w:r>
          </w:p>
        </w:tc>
        <w:tc>
          <w:tcPr>
            <w:tcW w:w="797" w:type="dxa"/>
            <w:vAlign w:val="center"/>
          </w:tcPr>
          <w:p>
            <w:pPr>
              <w:spacing w:line="470" w:lineRule="exact"/>
              <w:rPr>
                <w:rFonts w:ascii="Times New Roman" w:hAnsi="Times New Roman"/>
                <w:color w:val="000000"/>
                <w:spacing w:val="-3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-3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pacing w:val="-30"/>
                <w:sz w:val="24"/>
              </w:rPr>
              <w:t>ˊ</w:t>
            </w:r>
            <w:r>
              <w:rPr>
                <w:rFonts w:hint="eastAsia" w:ascii="Times New Roman" w:hAnsi="Times New Roman"/>
                <w:color w:val="000000"/>
                <w:spacing w:val="-3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pacing w:val="-30"/>
                <w:sz w:val="24"/>
              </w:rPr>
              <w:t>5〞</w:t>
            </w:r>
          </w:p>
        </w:tc>
        <w:tc>
          <w:tcPr>
            <w:tcW w:w="797" w:type="dxa"/>
            <w:vAlign w:val="center"/>
          </w:tcPr>
          <w:p>
            <w:pPr>
              <w:spacing w:line="470" w:lineRule="exact"/>
              <w:rPr>
                <w:rFonts w:ascii="Times New Roman" w:hAnsi="Times New Roman"/>
                <w:color w:val="000000"/>
                <w:spacing w:val="-3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30"/>
                <w:sz w:val="24"/>
              </w:rPr>
              <w:t>7ˊ</w:t>
            </w:r>
            <w:r>
              <w:rPr>
                <w:rFonts w:hint="eastAsia" w:ascii="Times New Roman" w:hAnsi="Times New Roman"/>
                <w:color w:val="000000"/>
                <w:spacing w:val="-3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pacing w:val="-30"/>
                <w:sz w:val="24"/>
              </w:rPr>
              <w:t>5〞</w:t>
            </w:r>
          </w:p>
        </w:tc>
        <w:tc>
          <w:tcPr>
            <w:tcW w:w="797" w:type="dxa"/>
            <w:vAlign w:val="center"/>
          </w:tcPr>
          <w:p>
            <w:pPr>
              <w:spacing w:line="470" w:lineRule="exact"/>
              <w:rPr>
                <w:rFonts w:ascii="Times New Roman" w:hAnsi="Times New Roman"/>
                <w:color w:val="000000"/>
                <w:spacing w:val="-3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30"/>
                <w:sz w:val="24"/>
              </w:rPr>
              <w:t>7ˊ</w:t>
            </w:r>
            <w:r>
              <w:rPr>
                <w:rFonts w:hint="eastAsia" w:ascii="Times New Roman" w:hAnsi="Times New Roman"/>
                <w:color w:val="000000"/>
                <w:spacing w:val="-3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pacing w:val="-30"/>
                <w:sz w:val="24"/>
              </w:rPr>
              <w:t>0〞</w:t>
            </w:r>
          </w:p>
        </w:tc>
      </w:tr>
    </w:tbl>
    <w:p>
      <w:pPr>
        <w:spacing w:line="470" w:lineRule="exact"/>
        <w:ind w:firstLine="420" w:firstLineChars="200"/>
        <w:rPr>
          <w:rFonts w:ascii="Times New Roman" w:hAnsi="Times New Roman" w:eastAsia="方正楷体_GBK"/>
          <w:color w:val="000000"/>
        </w:rPr>
      </w:pP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评判细则：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1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.</w:t>
      </w:r>
      <w:r>
        <w:rPr>
          <w:rFonts w:ascii="Times New Roman" w:hAnsi="Times New Roman" w:eastAsia="方正仿宋_GBK"/>
          <w:kern w:val="0"/>
          <w:sz w:val="32"/>
          <w:szCs w:val="32"/>
        </w:rPr>
        <w:t>考生在奔跑中离开规定跑道的，不合格；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2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.</w:t>
      </w:r>
      <w:r>
        <w:rPr>
          <w:rFonts w:ascii="Times New Roman" w:hAnsi="Times New Roman" w:eastAsia="方正仿宋_GBK"/>
          <w:kern w:val="0"/>
          <w:sz w:val="32"/>
          <w:szCs w:val="32"/>
        </w:rPr>
        <w:t>考生挤、撞、推、拉、挡等形式妨碍他人跑进的，不合格；</w:t>
      </w:r>
    </w:p>
    <w:p>
      <w:pPr>
        <w:widowControl/>
        <w:spacing w:line="470" w:lineRule="exact"/>
        <w:ind w:firstLine="600" w:firstLineChars="200"/>
        <w:rPr>
          <w:rFonts w:hint="eastAsia" w:ascii="Times New Roman" w:hAnsi="Times New Roman" w:eastAsia="方正黑体_GBK"/>
          <w:sz w:val="30"/>
          <w:szCs w:val="30"/>
        </w:rPr>
      </w:pPr>
    </w:p>
    <w:p>
      <w:pPr>
        <w:widowControl/>
        <w:spacing w:line="470" w:lineRule="exact"/>
        <w:ind w:firstLine="600" w:firstLineChars="200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黑体_GBK"/>
          <w:sz w:val="30"/>
          <w:szCs w:val="30"/>
        </w:rPr>
        <w:t>三、（02</w:t>
      </w:r>
      <w:r>
        <w:rPr>
          <w:rFonts w:hint="eastAsia" w:ascii="Times New Roman" w:hAnsi="Times New Roman" w:eastAsia="方正黑体_GBK"/>
          <w:sz w:val="30"/>
          <w:szCs w:val="30"/>
          <w:lang w:eastAsia="zh-CN"/>
        </w:rPr>
        <w:t>、</w:t>
      </w:r>
      <w:r>
        <w:rPr>
          <w:rFonts w:hint="eastAsia" w:ascii="Times New Roman" w:hAnsi="Times New Roman" w:eastAsia="方正黑体_GBK"/>
          <w:sz w:val="30"/>
          <w:szCs w:val="30"/>
          <w:lang w:val="en-US" w:eastAsia="zh-CN"/>
        </w:rPr>
        <w:t>04</w:t>
      </w:r>
      <w:r>
        <w:rPr>
          <w:rFonts w:ascii="Times New Roman" w:hAnsi="Times New Roman" w:eastAsia="方正黑体_GBK"/>
          <w:sz w:val="30"/>
          <w:szCs w:val="30"/>
        </w:rPr>
        <w:t>岗位）技能测试：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</w:rPr>
        <w:t>现场进行摄影、照相、视频编辑、图文编辑、新媒体编辑等技能测试。由考核组进行综合评定打分。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</w:rPr>
        <w:t>02岗位：①现场电脑绘制东台市区主要道路平面图。标注主要建筑；②现场拍摄照片、视频，并简单处理、编辑。</w:t>
      </w:r>
      <w:r>
        <w:rPr>
          <w:rFonts w:ascii="仿宋" w:hAnsi="仿宋" w:eastAsia="仿宋"/>
          <w:color w:val="000000" w:themeColor="text1"/>
          <w:kern w:val="0"/>
          <w:sz w:val="32"/>
          <w:szCs w:val="32"/>
        </w:rPr>
        <w:fldChar w:fldCharType="begin"/>
      </w:r>
      <w:r>
        <w:rPr>
          <w:rFonts w:ascii="仿宋" w:hAnsi="仿宋" w:eastAsia="仿宋"/>
          <w:color w:val="000000" w:themeColor="text1"/>
          <w:kern w:val="0"/>
          <w:sz w:val="32"/>
          <w:szCs w:val="32"/>
        </w:rPr>
        <w:instrText xml:space="preserve"> </w:instrTex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instrText xml:space="preserve">eq \o\ac(</w:instrText>
      </w:r>
      <w:r>
        <w:rPr>
          <w:rFonts w:hint="eastAsia" w:ascii="仿宋" w:hAnsi="仿宋" w:eastAsia="仿宋"/>
          <w:color w:val="000000" w:themeColor="text1"/>
          <w:kern w:val="0"/>
          <w:position w:val="-6"/>
          <w:sz w:val="48"/>
          <w:szCs w:val="32"/>
        </w:rPr>
        <w:instrText xml:space="preserve">○</w:instrTex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instrText xml:space="preserve">,3)</w:instrText>
      </w:r>
      <w:r>
        <w:rPr>
          <w:rFonts w:ascii="仿宋" w:hAnsi="仿宋" w:eastAsia="仿宋"/>
          <w:color w:val="000000" w:themeColor="text1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word文字录入和编辑测试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04岗位：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  <w:lang w:val="en-US" w:eastAsia="zh-CN"/>
        </w:rPr>
        <w:t>①word文字录入和编辑测试（4分钟）；②现场独立完成计划、教案、方案、总结等公文写作。</w:t>
      </w:r>
    </w:p>
    <w:p>
      <w:pPr>
        <w:widowControl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br w:type="page"/>
      </w:r>
    </w:p>
    <w:p>
      <w:pPr>
        <w:widowControl/>
        <w:jc w:val="left"/>
        <w:rPr>
          <w:rStyle w:val="12"/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Style w:val="12"/>
          <w:rFonts w:ascii="Times New Roman" w:hAnsi="Times New Roman" w:eastAsia="方正仿宋_GBK"/>
          <w:color w:val="000000"/>
          <w:kern w:val="0"/>
          <w:sz w:val="32"/>
          <w:szCs w:val="32"/>
        </w:rPr>
        <w:t>附件4：</w:t>
      </w:r>
    </w:p>
    <w:p>
      <w:pPr>
        <w:spacing w:line="460" w:lineRule="exact"/>
        <w:jc w:val="center"/>
        <w:rPr>
          <w:rStyle w:val="12"/>
          <w:rFonts w:ascii="Times New Roman" w:hAnsi="Times New Roman" w:eastAsia="方正仿宋_GBK"/>
          <w:b/>
          <w:bCs/>
          <w:color w:val="000000"/>
          <w:spacing w:val="-6"/>
          <w:kern w:val="0"/>
          <w:sz w:val="32"/>
          <w:szCs w:val="32"/>
        </w:rPr>
      </w:pPr>
      <w:r>
        <w:rPr>
          <w:rStyle w:val="12"/>
          <w:rFonts w:hint="eastAsia" w:ascii="方正小标宋_GBK" w:hAnsi="方正小标宋_GBK" w:eastAsia="方正小标宋_GBK" w:cs="方正小标宋_GBK"/>
          <w:color w:val="000000"/>
          <w:spacing w:val="-6"/>
          <w:kern w:val="0"/>
          <w:sz w:val="44"/>
          <w:szCs w:val="44"/>
        </w:rPr>
        <w:t>新冠肺炎疫情防控告知暨考生承诺书</w:t>
      </w:r>
    </w:p>
    <w:p>
      <w:pPr>
        <w:spacing w:line="460" w:lineRule="exact"/>
        <w:jc w:val="center"/>
        <w:rPr>
          <w:rStyle w:val="12"/>
          <w:rFonts w:ascii="Times New Roman" w:hAnsi="Times New Roman" w:eastAsia="方正仿宋_GBK"/>
          <w:b/>
          <w:bCs/>
          <w:color w:val="000000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Style w:val="12"/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Style w:val="12"/>
          <w:rFonts w:ascii="Times New Roman" w:hAnsi="Times New Roman" w:eastAsia="方正仿宋_GBK"/>
          <w:color w:val="000000"/>
          <w:kern w:val="0"/>
          <w:sz w:val="32"/>
          <w:szCs w:val="32"/>
        </w:rPr>
        <w:t>1.</w:t>
      </w:r>
      <w:r>
        <w:rPr>
          <w:rStyle w:val="12"/>
          <w:rFonts w:ascii="Times New Roman" w:hAnsi="Times New Roman" w:eastAsia="方正仿宋_GBK"/>
          <w:kern w:val="0"/>
          <w:sz w:val="32"/>
          <w:szCs w:val="32"/>
        </w:rPr>
        <w:t>考生在报名时</w:t>
      </w:r>
      <w:r>
        <w:rPr>
          <w:rStyle w:val="12"/>
          <w:rFonts w:ascii="Times New Roman" w:hAnsi="Times New Roman" w:eastAsia="方正仿宋_GBK"/>
          <w:color w:val="000000"/>
          <w:kern w:val="0"/>
          <w:sz w:val="32"/>
          <w:szCs w:val="32"/>
        </w:rPr>
        <w:t>应主动向工作人员出示“苏康码”</w:t>
      </w:r>
      <w:r>
        <w:rPr>
          <w:rStyle w:val="12"/>
          <w:rFonts w:ascii="Times New Roman" w:hAnsi="Times New Roman" w:eastAsia="方正仿宋_GBK"/>
          <w:kern w:val="0"/>
          <w:sz w:val="32"/>
          <w:szCs w:val="32"/>
        </w:rPr>
        <w:t>（居住在江苏省外的考生申领“苏康码”时，可在“到江苏后居住地区”和“到江苏后详细地址”栏中填写报考单位地址或来苏后拟入住地址等），</w:t>
      </w:r>
      <w:r>
        <w:rPr>
          <w:rStyle w:val="12"/>
          <w:rFonts w:ascii="Times New Roman" w:hAnsi="Times New Roman" w:eastAsia="方正仿宋_GBK"/>
          <w:color w:val="000000"/>
          <w:kern w:val="0"/>
          <w:sz w:val="32"/>
          <w:szCs w:val="32"/>
        </w:rPr>
        <w:t>并配合检测体温。“苏康码”为绿码，且经现场测量体温低于37.3℃、无干咳等异常症状的人员方可进入报名地点参加报名。来自中高风险地区的考生需提供报名前7天内新冠病毒核酸检测为阴性的有效报告。考生除身份确认环节需摘除口罩以外应全程佩戴，保持社交距离，做好个人防护。</w:t>
      </w:r>
    </w:p>
    <w:p>
      <w:pPr>
        <w:spacing w:line="500" w:lineRule="exact"/>
        <w:ind w:firstLine="640" w:firstLineChars="200"/>
        <w:rPr>
          <w:rStyle w:val="12"/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Style w:val="12"/>
          <w:rFonts w:ascii="Times New Roman" w:hAnsi="Times New Roman" w:eastAsia="方正仿宋_GBK"/>
          <w:color w:val="000000"/>
          <w:kern w:val="0"/>
          <w:sz w:val="32"/>
          <w:szCs w:val="32"/>
        </w:rPr>
        <w:t>2.按当前疫情防控有关要求，报名当天持“苏康码”非绿码的考生不得进入报名地点参加报名，并配合安排至指定地点进行集中隔离医学观察。报名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spacing w:line="500" w:lineRule="exact"/>
        <w:ind w:firstLine="640" w:firstLineChars="200"/>
        <w:rPr>
          <w:rStyle w:val="12"/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Style w:val="12"/>
          <w:rFonts w:ascii="Times New Roman" w:hAnsi="Times New Roman" w:eastAsia="方正仿宋_GBK"/>
          <w:color w:val="000000"/>
          <w:kern w:val="0"/>
          <w:sz w:val="32"/>
          <w:szCs w:val="32"/>
        </w:rPr>
        <w:t>3.考生在《报名表》中的“报考人员承诺签名”栏中要作出以下承诺：“本人已认真阅读《新冠肺炎疫情防控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spacing w:line="440" w:lineRule="exact"/>
        <w:ind w:firstLine="6400" w:firstLineChars="2000"/>
        <w:rPr>
          <w:rStyle w:val="12"/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Style w:val="12"/>
          <w:rFonts w:ascii="Times New Roman" w:hAnsi="Times New Roman" w:eastAsia="方正仿宋_GBK"/>
          <w:color w:val="000000"/>
          <w:kern w:val="0"/>
          <w:sz w:val="32"/>
          <w:szCs w:val="32"/>
        </w:rPr>
        <w:t>承诺人：</w:t>
      </w:r>
    </w:p>
    <w:p>
      <w:pPr>
        <w:spacing w:line="44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Style w:val="12"/>
          <w:rFonts w:ascii="Times New Roman" w:hAnsi="Times New Roman" w:eastAsia="方正仿宋_GBK"/>
          <w:color w:val="000000"/>
          <w:kern w:val="0"/>
          <w:sz w:val="32"/>
          <w:szCs w:val="32"/>
        </w:rPr>
        <w:t xml:space="preserve">                                    年  月   日</w:t>
      </w:r>
    </w:p>
    <w:sectPr>
      <w:pgSz w:w="11906" w:h="16838"/>
      <w:pgMar w:top="1417" w:right="1531" w:bottom="1417" w:left="1531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A75E8F"/>
    <w:multiLevelType w:val="singleLevel"/>
    <w:tmpl w:val="8CA75E8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158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A2"/>
    <w:rsid w:val="000112B1"/>
    <w:rsid w:val="000376F0"/>
    <w:rsid w:val="000546B2"/>
    <w:rsid w:val="00061F68"/>
    <w:rsid w:val="000630A7"/>
    <w:rsid w:val="000631BA"/>
    <w:rsid w:val="00065856"/>
    <w:rsid w:val="000725A7"/>
    <w:rsid w:val="0008221E"/>
    <w:rsid w:val="000B1EF4"/>
    <w:rsid w:val="000C78C9"/>
    <w:rsid w:val="000D4049"/>
    <w:rsid w:val="000E33DE"/>
    <w:rsid w:val="00106ED6"/>
    <w:rsid w:val="001163F1"/>
    <w:rsid w:val="00117CBF"/>
    <w:rsid w:val="001236ED"/>
    <w:rsid w:val="00123E85"/>
    <w:rsid w:val="00125405"/>
    <w:rsid w:val="00134720"/>
    <w:rsid w:val="00194E8A"/>
    <w:rsid w:val="001C108E"/>
    <w:rsid w:val="001D0CB8"/>
    <w:rsid w:val="001E7950"/>
    <w:rsid w:val="0020353F"/>
    <w:rsid w:val="00204368"/>
    <w:rsid w:val="00213B0F"/>
    <w:rsid w:val="0022086A"/>
    <w:rsid w:val="00221BF7"/>
    <w:rsid w:val="00224828"/>
    <w:rsid w:val="002250D7"/>
    <w:rsid w:val="00251E2C"/>
    <w:rsid w:val="00252BCD"/>
    <w:rsid w:val="0027513D"/>
    <w:rsid w:val="00276C00"/>
    <w:rsid w:val="002A2500"/>
    <w:rsid w:val="002B204B"/>
    <w:rsid w:val="002B209A"/>
    <w:rsid w:val="002C0B44"/>
    <w:rsid w:val="002D0E38"/>
    <w:rsid w:val="002D5F1C"/>
    <w:rsid w:val="00323902"/>
    <w:rsid w:val="003367D7"/>
    <w:rsid w:val="00347F0B"/>
    <w:rsid w:val="00366F47"/>
    <w:rsid w:val="00373F2B"/>
    <w:rsid w:val="00377E06"/>
    <w:rsid w:val="00390E6D"/>
    <w:rsid w:val="003A1F62"/>
    <w:rsid w:val="003A319D"/>
    <w:rsid w:val="003A66F9"/>
    <w:rsid w:val="003B6468"/>
    <w:rsid w:val="003C696E"/>
    <w:rsid w:val="003E2925"/>
    <w:rsid w:val="003E5638"/>
    <w:rsid w:val="003F151F"/>
    <w:rsid w:val="00405EAD"/>
    <w:rsid w:val="0041767F"/>
    <w:rsid w:val="00422C44"/>
    <w:rsid w:val="00454C69"/>
    <w:rsid w:val="00466B15"/>
    <w:rsid w:val="004B3DA7"/>
    <w:rsid w:val="00503812"/>
    <w:rsid w:val="00503A8A"/>
    <w:rsid w:val="00510576"/>
    <w:rsid w:val="005245E6"/>
    <w:rsid w:val="0053364E"/>
    <w:rsid w:val="00533F12"/>
    <w:rsid w:val="00536865"/>
    <w:rsid w:val="00540736"/>
    <w:rsid w:val="0055690B"/>
    <w:rsid w:val="00564E42"/>
    <w:rsid w:val="0057629E"/>
    <w:rsid w:val="00592731"/>
    <w:rsid w:val="005D6BE4"/>
    <w:rsid w:val="005D7F9A"/>
    <w:rsid w:val="005E7D9A"/>
    <w:rsid w:val="00617D79"/>
    <w:rsid w:val="00625339"/>
    <w:rsid w:val="006365F6"/>
    <w:rsid w:val="00662664"/>
    <w:rsid w:val="0067388F"/>
    <w:rsid w:val="00674C99"/>
    <w:rsid w:val="00680EA7"/>
    <w:rsid w:val="006A4E68"/>
    <w:rsid w:val="006A4FC0"/>
    <w:rsid w:val="006E1683"/>
    <w:rsid w:val="006F1B86"/>
    <w:rsid w:val="006F3DAF"/>
    <w:rsid w:val="006F6B98"/>
    <w:rsid w:val="007261C0"/>
    <w:rsid w:val="00730D8E"/>
    <w:rsid w:val="007351E5"/>
    <w:rsid w:val="00744D6B"/>
    <w:rsid w:val="007926D0"/>
    <w:rsid w:val="007A1988"/>
    <w:rsid w:val="007C1ACA"/>
    <w:rsid w:val="007D1675"/>
    <w:rsid w:val="007D47C4"/>
    <w:rsid w:val="007E1D83"/>
    <w:rsid w:val="00800FC5"/>
    <w:rsid w:val="00817D2F"/>
    <w:rsid w:val="00831A19"/>
    <w:rsid w:val="00831AF2"/>
    <w:rsid w:val="0084619E"/>
    <w:rsid w:val="00850C4C"/>
    <w:rsid w:val="0086230B"/>
    <w:rsid w:val="008677F7"/>
    <w:rsid w:val="00883A63"/>
    <w:rsid w:val="0088751F"/>
    <w:rsid w:val="00892827"/>
    <w:rsid w:val="008973FD"/>
    <w:rsid w:val="008A48B7"/>
    <w:rsid w:val="008A7DCC"/>
    <w:rsid w:val="008B1ABA"/>
    <w:rsid w:val="008B4FCC"/>
    <w:rsid w:val="008B78E0"/>
    <w:rsid w:val="008C4A49"/>
    <w:rsid w:val="008C5043"/>
    <w:rsid w:val="008C7EA7"/>
    <w:rsid w:val="00922EA2"/>
    <w:rsid w:val="00937955"/>
    <w:rsid w:val="0094754E"/>
    <w:rsid w:val="00947BCA"/>
    <w:rsid w:val="00962030"/>
    <w:rsid w:val="00986954"/>
    <w:rsid w:val="009A2F32"/>
    <w:rsid w:val="009D556E"/>
    <w:rsid w:val="00A22397"/>
    <w:rsid w:val="00A23EC8"/>
    <w:rsid w:val="00A27BA8"/>
    <w:rsid w:val="00A35204"/>
    <w:rsid w:val="00A51EFB"/>
    <w:rsid w:val="00A672E2"/>
    <w:rsid w:val="00AA3042"/>
    <w:rsid w:val="00AB44D4"/>
    <w:rsid w:val="00AB4A1E"/>
    <w:rsid w:val="00AB6D92"/>
    <w:rsid w:val="00AD6D77"/>
    <w:rsid w:val="00AF242A"/>
    <w:rsid w:val="00AF6067"/>
    <w:rsid w:val="00B0334B"/>
    <w:rsid w:val="00B258F3"/>
    <w:rsid w:val="00B27851"/>
    <w:rsid w:val="00B37E9D"/>
    <w:rsid w:val="00B5477B"/>
    <w:rsid w:val="00B54B58"/>
    <w:rsid w:val="00B552EC"/>
    <w:rsid w:val="00B56002"/>
    <w:rsid w:val="00B767B5"/>
    <w:rsid w:val="00BC093A"/>
    <w:rsid w:val="00BD0EB6"/>
    <w:rsid w:val="00BF199A"/>
    <w:rsid w:val="00BF4674"/>
    <w:rsid w:val="00C06231"/>
    <w:rsid w:val="00C1575E"/>
    <w:rsid w:val="00C20F50"/>
    <w:rsid w:val="00C36A90"/>
    <w:rsid w:val="00C413B8"/>
    <w:rsid w:val="00C45635"/>
    <w:rsid w:val="00C456A4"/>
    <w:rsid w:val="00C47A53"/>
    <w:rsid w:val="00C55BA5"/>
    <w:rsid w:val="00C63359"/>
    <w:rsid w:val="00C73B30"/>
    <w:rsid w:val="00C814F4"/>
    <w:rsid w:val="00C829BE"/>
    <w:rsid w:val="00C93450"/>
    <w:rsid w:val="00C9531D"/>
    <w:rsid w:val="00CA236E"/>
    <w:rsid w:val="00CA2FF8"/>
    <w:rsid w:val="00CC390B"/>
    <w:rsid w:val="00CD2DC7"/>
    <w:rsid w:val="00CD71C4"/>
    <w:rsid w:val="00D103AB"/>
    <w:rsid w:val="00D7617F"/>
    <w:rsid w:val="00D77A95"/>
    <w:rsid w:val="00D956E4"/>
    <w:rsid w:val="00DA6C94"/>
    <w:rsid w:val="00DA715D"/>
    <w:rsid w:val="00DB16DC"/>
    <w:rsid w:val="00DB4BE5"/>
    <w:rsid w:val="00E01E50"/>
    <w:rsid w:val="00E06EBB"/>
    <w:rsid w:val="00E22CF6"/>
    <w:rsid w:val="00E37C0E"/>
    <w:rsid w:val="00E93CA9"/>
    <w:rsid w:val="00EA5DE6"/>
    <w:rsid w:val="00EC5849"/>
    <w:rsid w:val="00EF2C21"/>
    <w:rsid w:val="00F10320"/>
    <w:rsid w:val="00F21483"/>
    <w:rsid w:val="00F22750"/>
    <w:rsid w:val="00F242A1"/>
    <w:rsid w:val="00F35B50"/>
    <w:rsid w:val="00F426A7"/>
    <w:rsid w:val="00F65AA2"/>
    <w:rsid w:val="00F66C88"/>
    <w:rsid w:val="00F70EE3"/>
    <w:rsid w:val="00FD07A1"/>
    <w:rsid w:val="00FD187F"/>
    <w:rsid w:val="00FE5470"/>
    <w:rsid w:val="00FF5868"/>
    <w:rsid w:val="05344DB2"/>
    <w:rsid w:val="06FC2609"/>
    <w:rsid w:val="07500E92"/>
    <w:rsid w:val="09CC6969"/>
    <w:rsid w:val="0DA60858"/>
    <w:rsid w:val="0F712B2D"/>
    <w:rsid w:val="0F76438D"/>
    <w:rsid w:val="0F9F077F"/>
    <w:rsid w:val="0FF711A7"/>
    <w:rsid w:val="12087C7D"/>
    <w:rsid w:val="140C6FA4"/>
    <w:rsid w:val="149E4A2D"/>
    <w:rsid w:val="1CE95DC1"/>
    <w:rsid w:val="260B187C"/>
    <w:rsid w:val="2C24389C"/>
    <w:rsid w:val="30EB6DD5"/>
    <w:rsid w:val="30EE25E5"/>
    <w:rsid w:val="330F6CE1"/>
    <w:rsid w:val="3A963C1B"/>
    <w:rsid w:val="3D921F9E"/>
    <w:rsid w:val="3ED467C4"/>
    <w:rsid w:val="433D24D9"/>
    <w:rsid w:val="44F475CB"/>
    <w:rsid w:val="48BA7157"/>
    <w:rsid w:val="4A052FBE"/>
    <w:rsid w:val="4C056485"/>
    <w:rsid w:val="4C0C0D92"/>
    <w:rsid w:val="4C8A31EA"/>
    <w:rsid w:val="5804406B"/>
    <w:rsid w:val="58956904"/>
    <w:rsid w:val="59FF0888"/>
    <w:rsid w:val="5AC851F7"/>
    <w:rsid w:val="5BA57E3C"/>
    <w:rsid w:val="5E950E4E"/>
    <w:rsid w:val="5FDA361B"/>
    <w:rsid w:val="600968E4"/>
    <w:rsid w:val="60187A1D"/>
    <w:rsid w:val="60ED23E2"/>
    <w:rsid w:val="61053D74"/>
    <w:rsid w:val="61DE7CB2"/>
    <w:rsid w:val="62847C43"/>
    <w:rsid w:val="62C6376A"/>
    <w:rsid w:val="778C3ED7"/>
    <w:rsid w:val="7A5733CD"/>
    <w:rsid w:val="7A67268F"/>
    <w:rsid w:val="7DAD7328"/>
    <w:rsid w:val="7E1833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2">
    <w:name w:val="NormalCharacter"/>
    <w:semiHidden/>
    <w:qFormat/>
    <w:uiPriority w:val="0"/>
  </w:style>
  <w:style w:type="character" w:customStyle="1" w:styleId="13">
    <w:name w:val="批注框文本 Char"/>
    <w:basedOn w:val="8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4E8CA9-D29A-4D63-B88B-60627FA3FB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DTHD</Company>
  <Pages>14</Pages>
  <Words>919</Words>
  <Characters>5241</Characters>
  <Lines>43</Lines>
  <Paragraphs>12</Paragraphs>
  <TotalTime>1</TotalTime>
  <ScaleCrop>false</ScaleCrop>
  <LinksUpToDate>false</LinksUpToDate>
  <CharactersWithSpaces>6148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2021-04-22T02:10:00Z</dcterms:created>
  <dc:creator>HP</dc:creator>
  <cp:lastModifiedBy>滕飞</cp:lastModifiedBy>
  <cp:lastPrinted>2021-09-01T02:09:00Z</cp:lastPrinted>
  <dcterms:modified xsi:type="dcterms:W3CDTF">2021-09-08T00:18:35Z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27C356CEF5A04D0195BDB4D9439C7DE6</vt:lpwstr>
  </property>
</Properties>
</file>