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附件1: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vertAlign w:val="baseline"/>
          <w:lang w:val="en-US" w:eastAsia="zh-CN" w:bidi="ar"/>
        </w:rPr>
        <w:t>梁垛镇消防救援站公开招聘报名表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170"/>
        <w:gridCol w:w="1134"/>
        <w:gridCol w:w="141"/>
        <w:gridCol w:w="993"/>
        <w:gridCol w:w="992"/>
        <w:gridCol w:w="1134"/>
        <w:gridCol w:w="850"/>
        <w:gridCol w:w="10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曾用名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报名地点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本人成份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婚姻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应聘岗位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宗教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9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证件类型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证件号码</w:t>
            </w:r>
          </w:p>
        </w:tc>
        <w:tc>
          <w:tcPr>
            <w:tcW w:w="40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40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特长</w:t>
            </w:r>
          </w:p>
        </w:tc>
        <w:tc>
          <w:tcPr>
            <w:tcW w:w="74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兵役史</w:t>
            </w:r>
          </w:p>
        </w:tc>
        <w:tc>
          <w:tcPr>
            <w:tcW w:w="74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毕业学校及专业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3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党（团）等组织经历</w:t>
            </w:r>
          </w:p>
        </w:tc>
        <w:tc>
          <w:tcPr>
            <w:tcW w:w="74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奖惩</w:t>
            </w:r>
          </w:p>
        </w:tc>
        <w:tc>
          <w:tcPr>
            <w:tcW w:w="74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96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成员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55055"/>
    <w:rsid w:val="575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2021-10-12T13:44:00Z</dcterms:created>
  <dc:creator>TengFei</dc:creator>
  <cp:lastModifiedBy>TengFei</cp:lastModifiedBy>
  <dcterms:modified xsi:type="dcterms:W3CDTF">2021-10-12T13:44:31Z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8CD3CA8214534C45AE2A21B7C4EE5CE5</vt:lpwstr>
  </property>
</Properties>
</file>