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 Unicode MS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Arial Unicode MS"/>
          <w:b/>
          <w:sz w:val="44"/>
          <w:szCs w:val="44"/>
        </w:rPr>
        <w:t>政府专职消防队员登记表</w:t>
      </w:r>
    </w:p>
    <w:p>
      <w:pPr>
        <w:ind w:right="420"/>
        <w:jc w:val="center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报名序号：</w:t>
      </w:r>
    </w:p>
    <w:tbl>
      <w:tblPr>
        <w:tblStyle w:val="2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3"/>
        <w:gridCol w:w="339"/>
        <w:gridCol w:w="339"/>
        <w:gridCol w:w="262"/>
        <w:gridCol w:w="76"/>
        <w:gridCol w:w="187"/>
        <w:gridCol w:w="152"/>
        <w:gridCol w:w="339"/>
        <w:gridCol w:w="339"/>
        <w:gridCol w:w="141"/>
        <w:gridCol w:w="198"/>
        <w:gridCol w:w="339"/>
        <w:gridCol w:w="339"/>
        <w:gridCol w:w="460"/>
        <w:gridCol w:w="514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学历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面貌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身高</w:t>
            </w:r>
          </w:p>
        </w:tc>
        <w:tc>
          <w:tcPr>
            <w:tcW w:w="2461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ascii="Calibri" w:hAnsi="Calibri" w:eastAsia="宋体" w:cs="Times New Roman"/>
              </w:rPr>
              <w:t>m</w:t>
            </w:r>
            <w:r>
              <w:rPr>
                <w:rFonts w:hint="eastAsia" w:ascii="Calibri" w:hAnsi="Calibri" w:eastAsia="宋体" w:cs="Times New Roman"/>
              </w:rPr>
              <w:t>）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体重</w:t>
            </w:r>
          </w:p>
        </w:tc>
        <w:tc>
          <w:tcPr>
            <w:tcW w:w="2570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ascii="Calibri" w:hAnsi="Calibri" w:eastAsia="宋体" w:cs="Times New Roman"/>
              </w:rPr>
              <w:t>kg</w:t>
            </w:r>
            <w:r>
              <w:rPr>
                <w:rFonts w:hint="eastAsia" w:ascii="Calibri" w:hAnsi="Calibri" w:eastAsia="宋体" w:cs="Times New Roman"/>
              </w:rPr>
              <w:t>）</w:t>
            </w: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4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报考志愿</w:t>
            </w:r>
          </w:p>
        </w:tc>
        <w:tc>
          <w:tcPr>
            <w:tcW w:w="6224" w:type="dxa"/>
            <w:gridSpan w:val="2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及专业</w:t>
            </w:r>
          </w:p>
        </w:tc>
        <w:tc>
          <w:tcPr>
            <w:tcW w:w="5086" w:type="dxa"/>
            <w:gridSpan w:val="2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毕业时间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现工作单位（全称）</w:t>
            </w:r>
          </w:p>
        </w:tc>
        <w:tc>
          <w:tcPr>
            <w:tcW w:w="5086" w:type="dxa"/>
            <w:gridSpan w:val="2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参加工作时间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通讯地址</w:t>
            </w:r>
          </w:p>
        </w:tc>
        <w:tc>
          <w:tcPr>
            <w:tcW w:w="5086" w:type="dxa"/>
            <w:gridSpan w:val="2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户籍所在地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联系电话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家庭：</w:t>
            </w:r>
          </w:p>
        </w:tc>
        <w:tc>
          <w:tcPr>
            <w:tcW w:w="2959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是否服从统一调配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手机：</w:t>
            </w:r>
          </w:p>
        </w:tc>
        <w:tc>
          <w:tcPr>
            <w:tcW w:w="2959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家庭成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员情况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关系</w:t>
            </w:r>
          </w:p>
        </w:tc>
        <w:tc>
          <w:tcPr>
            <w:tcW w:w="3141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所在单位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41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41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41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41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141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工作简历</w:t>
            </w:r>
          </w:p>
        </w:tc>
        <w:tc>
          <w:tcPr>
            <w:tcW w:w="7916" w:type="dxa"/>
            <w:gridSpan w:val="2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初审意见</w:t>
            </w:r>
          </w:p>
        </w:tc>
        <w:tc>
          <w:tcPr>
            <w:tcW w:w="7916" w:type="dxa"/>
            <w:gridSpan w:val="27"/>
            <w:vAlign w:val="center"/>
          </w:tcPr>
          <w:p>
            <w:pPr>
              <w:ind w:firstLine="210" w:firstLineChars="1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审查人（签名）：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备注</w:t>
            </w:r>
          </w:p>
        </w:tc>
        <w:tc>
          <w:tcPr>
            <w:tcW w:w="7916" w:type="dxa"/>
            <w:gridSpan w:val="27"/>
            <w:vAlign w:val="center"/>
          </w:tcPr>
          <w:p>
            <w:pPr>
              <w:ind w:firstLine="210" w:firstLineChars="1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本人对上述填写内容的真实性负责。</w:t>
            </w:r>
          </w:p>
          <w:p>
            <w:pPr>
              <w:ind w:right="420" w:firstLine="4725" w:firstLineChars="2250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C6D07"/>
    <w:rsid w:val="29C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2020-11-04T13:12:00Z</dcterms:created>
  <dc:creator>滕飞</dc:creator>
  <cp:lastModifiedBy>滕飞</cp:lastModifiedBy>
  <dcterms:modified xsi:type="dcterms:W3CDTF">2020-11-04T13:12:59Z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