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62" w:rsidRDefault="00146062" w:rsidP="00146062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附件1：</w:t>
      </w:r>
    </w:p>
    <w:p w:rsidR="00146062" w:rsidRDefault="00146062" w:rsidP="00146062">
      <w:pPr>
        <w:spacing w:line="560" w:lineRule="exact"/>
        <w:ind w:firstLineChars="1050" w:firstLine="2205"/>
        <w:jc w:val="left"/>
        <w:rPr>
          <w:rFonts w:ascii="Times New Roman" w:eastAsia="仿宋_GB2312" w:hAnsi="Times New Roman" w:cs="Times New Roman"/>
          <w:sz w:val="32"/>
          <w:szCs w:val="32"/>
        </w:rPr>
      </w:pPr>
      <w:hyperlink r:id="rId4" w:history="1">
        <w:r>
          <w:rPr>
            <w:rFonts w:ascii="Times New Roman" w:eastAsia="仿宋_GB2312" w:hAnsi="Times New Roman" w:cs="Times New Roman" w:hint="eastAsia"/>
            <w:b/>
            <w:bCs/>
            <w:sz w:val="32"/>
            <w:szCs w:val="32"/>
          </w:rPr>
          <w:t>建湖县高级技工学校</w:t>
        </w:r>
        <w:r>
          <w:rPr>
            <w:rFonts w:ascii="Times New Roman" w:eastAsia="仿宋_GB2312" w:hAnsi="Times New Roman" w:cs="Times New Roman" w:hint="eastAsia"/>
            <w:b/>
            <w:bCs/>
            <w:sz w:val="32"/>
            <w:szCs w:val="32"/>
          </w:rPr>
          <w:t>2022</w:t>
        </w:r>
        <w:r>
          <w:rPr>
            <w:rFonts w:ascii="Times New Roman" w:eastAsia="仿宋_GB2312" w:hAnsi="Times New Roman" w:cs="Times New Roman" w:hint="eastAsia"/>
            <w:b/>
            <w:bCs/>
            <w:sz w:val="32"/>
            <w:szCs w:val="32"/>
          </w:rPr>
          <w:t>年公开招聘成熟型教师岗位表</w:t>
        </w:r>
      </w:hyperlink>
    </w:p>
    <w:tbl>
      <w:tblPr>
        <w:tblW w:w="12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"/>
        <w:gridCol w:w="991"/>
        <w:gridCol w:w="709"/>
        <w:gridCol w:w="709"/>
        <w:gridCol w:w="1701"/>
        <w:gridCol w:w="1276"/>
        <w:gridCol w:w="4962"/>
        <w:gridCol w:w="1400"/>
      </w:tblGrid>
      <w:tr w:rsidR="00146062" w:rsidTr="00591AC8">
        <w:trPr>
          <w:trHeight w:val="589"/>
        </w:trPr>
        <w:tc>
          <w:tcPr>
            <w:tcW w:w="726" w:type="dxa"/>
            <w:vAlign w:val="center"/>
          </w:tcPr>
          <w:p w:rsidR="00146062" w:rsidRDefault="00146062" w:rsidP="00591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岗位</w:t>
            </w:r>
          </w:p>
          <w:p w:rsidR="00146062" w:rsidRDefault="00146062" w:rsidP="00591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代码</w:t>
            </w:r>
          </w:p>
        </w:tc>
        <w:tc>
          <w:tcPr>
            <w:tcW w:w="991" w:type="dxa"/>
            <w:vAlign w:val="center"/>
          </w:tcPr>
          <w:p w:rsidR="00146062" w:rsidRDefault="00146062" w:rsidP="00591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招聘岗位名称</w:t>
            </w:r>
          </w:p>
        </w:tc>
        <w:tc>
          <w:tcPr>
            <w:tcW w:w="709" w:type="dxa"/>
            <w:vAlign w:val="center"/>
          </w:tcPr>
          <w:p w:rsidR="00146062" w:rsidRDefault="00146062" w:rsidP="00591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招聘</w:t>
            </w:r>
          </w:p>
          <w:p w:rsidR="00146062" w:rsidRDefault="00146062" w:rsidP="00591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709" w:type="dxa"/>
            <w:vAlign w:val="center"/>
          </w:tcPr>
          <w:p w:rsidR="00146062" w:rsidRDefault="00146062" w:rsidP="00591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招聘</w:t>
            </w:r>
          </w:p>
          <w:p w:rsidR="00146062" w:rsidRDefault="00146062" w:rsidP="00591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对象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6062" w:rsidRDefault="00146062" w:rsidP="00591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46062" w:rsidRDefault="00146062" w:rsidP="00591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专业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146062" w:rsidRDefault="00146062" w:rsidP="00591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其他资格条件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062" w:rsidRDefault="00146062" w:rsidP="00591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其他说明</w:t>
            </w:r>
          </w:p>
        </w:tc>
      </w:tr>
      <w:tr w:rsidR="00146062" w:rsidTr="00591AC8">
        <w:trPr>
          <w:trHeight w:val="589"/>
        </w:trPr>
        <w:tc>
          <w:tcPr>
            <w:tcW w:w="726" w:type="dxa"/>
            <w:vAlign w:val="center"/>
          </w:tcPr>
          <w:p w:rsidR="00146062" w:rsidRDefault="00146062" w:rsidP="00591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991" w:type="dxa"/>
            <w:vAlign w:val="center"/>
          </w:tcPr>
          <w:p w:rsidR="00146062" w:rsidRDefault="00146062" w:rsidP="00591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机电实习指导教师</w:t>
            </w:r>
          </w:p>
        </w:tc>
        <w:tc>
          <w:tcPr>
            <w:tcW w:w="709" w:type="dxa"/>
            <w:vAlign w:val="center"/>
          </w:tcPr>
          <w:p w:rsidR="00146062" w:rsidRDefault="00146062" w:rsidP="00591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46062" w:rsidRDefault="00146062" w:rsidP="00591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6062" w:rsidRDefault="00146062" w:rsidP="00591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46062" w:rsidRDefault="00146062" w:rsidP="00591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机电控制类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146062" w:rsidRDefault="00146062" w:rsidP="00591AC8">
            <w:pPr>
              <w:widowControl/>
              <w:ind w:firstLineChars="200" w:firstLine="360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1.持有《教师资格条例》规定的相应教师资格证书，教师资格证书任教学科与报考职位须一致，尚未取得教师资格证书的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需承诺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在聘用后三年内取得教师资格证书；</w:t>
            </w:r>
          </w:p>
          <w:p w:rsidR="00146062" w:rsidRDefault="00146062" w:rsidP="00591AC8">
            <w:pPr>
              <w:widowControl/>
              <w:ind w:firstLineChars="200" w:firstLine="360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2.具有与报考岗位相关的高级技师职业资格；</w:t>
            </w:r>
          </w:p>
          <w:p w:rsidR="00146062" w:rsidRDefault="00146062" w:rsidP="00591AC8">
            <w:pPr>
              <w:widowControl/>
              <w:ind w:firstLineChars="200" w:firstLine="360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3.获得如下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荣誉之一：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中华技能大奖、全国技术能手荣誉称号或江苏技能大奖、技术能手荣誉称号；②享受国务院政府特殊津贴和省有突出贡献中青年专家、国家级或省级技能大师工作室领办人、获得省部级以上劳动模范表彰的高技能人才；③世界技能大赛国家集训选手、全国职业技能大赛获奖选手和全国行业职业技能竞赛优秀选手（国家级一类大赛前20名，国家级二类竞赛前15名；省级一类大赛前5名，省级二类大赛前3名）；④江苏技能状元大赛职工组前10名、学生组第一名。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062" w:rsidRDefault="00146062" w:rsidP="00591AC8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1.聘用人员实行试用期制度；</w:t>
            </w:r>
          </w:p>
          <w:p w:rsidR="00146062" w:rsidRDefault="00146062" w:rsidP="00591AC8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2.聘用期限不少于3年。</w:t>
            </w:r>
          </w:p>
        </w:tc>
      </w:tr>
    </w:tbl>
    <w:p w:rsidR="00735B23" w:rsidRDefault="00735B23"/>
    <w:sectPr w:rsidR="00735B23" w:rsidSect="00146062">
      <w:pgSz w:w="16838" w:h="11906" w:orient="landscape"/>
      <w:pgMar w:top="1418" w:right="2268" w:bottom="1418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6062"/>
    <w:rsid w:val="00146062"/>
    <w:rsid w:val="002D3B97"/>
    <w:rsid w:val="00735B23"/>
    <w:rsid w:val="0095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ianhu.gov.cn/module/download/downfile.jsp?classid=0&amp;filename=f1209d98865247a58344af483d073437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china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李相军</dc:creator>
  <cp:lastModifiedBy>李相军</cp:lastModifiedBy>
  <cp:revision>1</cp:revision>
  <dcterms:created xsi:type="dcterms:W3CDTF">2022-09-15T08:46:00Z</dcterms:created>
  <dcterms:modified xsi:type="dcterms:W3CDTF">2022-09-15T08:46:00Z</dcterms:modified>
</cp:coreProperties>
</file>