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盐城市建湖县消防救援大队招录报名表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填表日期：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WQ2NzQyNTk4MTQwYzcwMDExMmY4ZTE1YmUwOTQifQ=="/>
  </w:docVars>
  <w:rsids>
    <w:rsidRoot w:val="3A383375"/>
    <w:rsid w:val="3A383375"/>
    <w:rsid w:val="6C3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2024-02-26T08:55:00Z</dcterms:created>
  <dc:creator>编号10X192305</dc:creator>
  <cp:lastModifiedBy>编号10X192305</cp:lastModifiedBy>
  <dcterms:modified xsi:type="dcterms:W3CDTF">2024-03-21T06:27:47Z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54424BEDED2D410DBEDF9D5911D6EDE6_11</vt:lpwstr>
  </property>
</Properties>
</file>