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453"/>
        <w:gridCol w:w="681"/>
        <w:gridCol w:w="1185"/>
        <w:gridCol w:w="1049"/>
        <w:gridCol w:w="1155"/>
        <w:gridCol w:w="20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8975" w:type="dxa"/>
            <w:gridSpan w:val="7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附件2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pacing w:val="4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pacing w:val="4"/>
                <w:sz w:val="36"/>
                <w:szCs w:val="36"/>
                <w:highlight w:val="none"/>
              </w:rPr>
              <w:t>建湖县融媒体中心公开招聘报名登记表</w:t>
            </w:r>
          </w:p>
          <w:bookmarkEnd w:id="0"/>
          <w:p>
            <w:pPr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auto"/>
                <w:highlight w:val="none"/>
              </w:rPr>
            </w:pP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黑体_GBK" w:cs="Times New Roman"/>
                <w:color w:val="auto"/>
                <w:spacing w:val="4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  <w:t>报考职位（岗位代码）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性 别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民 族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籍 贯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入党时间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专业技术职务</w:t>
            </w:r>
          </w:p>
        </w:tc>
        <w:tc>
          <w:tcPr>
            <w:tcW w:w="2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  <w:t>熟悉专业</w:t>
            </w:r>
          </w:p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  <w:t>有何专长</w:t>
            </w:r>
          </w:p>
        </w:tc>
        <w:tc>
          <w:tcPr>
            <w:tcW w:w="2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ind w:firstLine="420" w:firstLineChars="2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学  位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18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18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掌握何种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外语及等级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家庭住址</w:t>
            </w:r>
          </w:p>
        </w:tc>
        <w:tc>
          <w:tcPr>
            <w:tcW w:w="331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是否存在回避关系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754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0" w:lineRule="exact"/>
              <w:ind w:firstLine="630" w:firstLineChars="300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0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  <w:t>奖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  <w:t>惩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  <w:t>况</w:t>
            </w:r>
          </w:p>
        </w:tc>
        <w:tc>
          <w:tcPr>
            <w:tcW w:w="754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OTE2NTIxYWJmZDFkMTEzZDkzOGEwY2I0NTBkOWYifQ=="/>
  </w:docVars>
  <w:rsids>
    <w:rsidRoot w:val="34494A5A"/>
    <w:rsid w:val="1E2F2EBA"/>
    <w:rsid w:val="34494A5A"/>
    <w:rsid w:val="3D8D2648"/>
    <w:rsid w:val="7FC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99"/>
  </w:style>
  <w:style w:type="paragraph" w:customStyle="1" w:styleId="6">
    <w:name w:val="xl28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2026-06-15T07:28:00Z</dcterms:created>
  <dc:creator>李相军</dc:creator>
  <cp:lastModifiedBy>李相军</cp:lastModifiedBy>
  <dcterms:modified xsi:type="dcterms:W3CDTF">2026-06-15T07:28:35Z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43491FC922E042EDA1730C53E0F72B56</vt:lpwstr>
  </property>
</Properties>
</file>