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9"/>
        </w:rPr>
      </w:pPr>
    </w:p>
    <w:p>
      <w:pPr>
        <w:pStyle w:val="BodyText"/>
        <w:spacing w:before="49"/>
        <w:ind w:left="2269"/>
      </w:pPr>
      <w:r>
        <w:rPr/>
        <w:t>2018年昆山市教育系统定向招聘免费幼儿师范男生岗位简介表</w:t>
      </w:r>
    </w:p>
    <w:p>
      <w:pPr>
        <w:spacing w:line="240" w:lineRule="auto" w:before="4" w:after="1"/>
        <w:rPr>
          <w:b/>
          <w:sz w:val="16"/>
        </w:rPr>
      </w:pP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"/>
        <w:gridCol w:w="1514"/>
        <w:gridCol w:w="585"/>
        <w:gridCol w:w="645"/>
        <w:gridCol w:w="3314"/>
        <w:gridCol w:w="1531"/>
        <w:gridCol w:w="3674"/>
        <w:gridCol w:w="2160"/>
      </w:tblGrid>
      <w:tr>
        <w:trPr>
          <w:trHeight w:val="534" w:hRule="atLeast"/>
        </w:trPr>
        <w:tc>
          <w:tcPr>
            <w:tcW w:w="614" w:type="dxa"/>
          </w:tcPr>
          <w:p>
            <w:pPr>
              <w:pStyle w:val="TableParagraph"/>
              <w:spacing w:line="248" w:lineRule="exact" w:before="30"/>
              <w:ind w:left="117" w:right="76"/>
              <w:rPr>
                <w:sz w:val="20"/>
              </w:rPr>
            </w:pPr>
            <w:r>
              <w:rPr>
                <w:sz w:val="20"/>
              </w:rPr>
              <w:t>岗位代码</w:t>
            </w:r>
          </w:p>
        </w:tc>
        <w:tc>
          <w:tcPr>
            <w:tcW w:w="1514" w:type="dxa"/>
          </w:tcPr>
          <w:p>
            <w:pPr>
              <w:pStyle w:val="TableParagraph"/>
              <w:spacing w:before="150"/>
              <w:ind w:left="245" w:right="208"/>
              <w:jc w:val="center"/>
              <w:rPr>
                <w:sz w:val="20"/>
              </w:rPr>
            </w:pPr>
            <w:r>
              <w:rPr>
                <w:sz w:val="20"/>
              </w:rPr>
              <w:t>岗位名称</w:t>
            </w:r>
          </w:p>
        </w:tc>
        <w:tc>
          <w:tcPr>
            <w:tcW w:w="585" w:type="dxa"/>
          </w:tcPr>
          <w:p>
            <w:pPr>
              <w:pStyle w:val="TableParagraph"/>
              <w:spacing w:line="248" w:lineRule="exact" w:before="30"/>
              <w:ind w:left="103" w:right="61"/>
              <w:rPr>
                <w:sz w:val="20"/>
              </w:rPr>
            </w:pPr>
            <w:r>
              <w:rPr>
                <w:sz w:val="20"/>
              </w:rPr>
              <w:t>招聘数量</w:t>
            </w:r>
          </w:p>
        </w:tc>
        <w:tc>
          <w:tcPr>
            <w:tcW w:w="645" w:type="dxa"/>
          </w:tcPr>
          <w:p>
            <w:pPr>
              <w:pStyle w:val="TableParagraph"/>
              <w:spacing w:line="248" w:lineRule="exact" w:before="30"/>
              <w:ind w:left="132" w:right="92"/>
              <w:rPr>
                <w:sz w:val="20"/>
              </w:rPr>
            </w:pPr>
            <w:r>
              <w:rPr>
                <w:sz w:val="20"/>
              </w:rPr>
              <w:t>开考比例</w:t>
            </w:r>
          </w:p>
        </w:tc>
        <w:tc>
          <w:tcPr>
            <w:tcW w:w="3314" w:type="dxa"/>
          </w:tcPr>
          <w:p>
            <w:pPr>
              <w:pStyle w:val="TableParagraph"/>
              <w:spacing w:before="150"/>
              <w:ind w:left="346" w:right="307"/>
              <w:jc w:val="center"/>
              <w:rPr>
                <w:sz w:val="20"/>
              </w:rPr>
            </w:pPr>
            <w:r>
              <w:rPr>
                <w:sz w:val="20"/>
              </w:rPr>
              <w:t>学历学位要求</w:t>
            </w:r>
          </w:p>
        </w:tc>
        <w:tc>
          <w:tcPr>
            <w:tcW w:w="1531" w:type="dxa"/>
          </w:tcPr>
          <w:p>
            <w:pPr>
              <w:pStyle w:val="TableParagraph"/>
              <w:spacing w:before="150"/>
              <w:ind w:left="156" w:right="114"/>
              <w:jc w:val="center"/>
              <w:rPr>
                <w:sz w:val="20"/>
              </w:rPr>
            </w:pPr>
            <w:r>
              <w:rPr>
                <w:sz w:val="20"/>
              </w:rPr>
              <w:t>专业要求</w:t>
            </w:r>
          </w:p>
        </w:tc>
        <w:tc>
          <w:tcPr>
            <w:tcW w:w="3674" w:type="dxa"/>
          </w:tcPr>
          <w:p>
            <w:pPr>
              <w:pStyle w:val="TableParagraph"/>
              <w:spacing w:before="150"/>
              <w:ind w:left="952"/>
              <w:rPr>
                <w:sz w:val="20"/>
              </w:rPr>
            </w:pPr>
            <w:r>
              <w:rPr>
                <w:sz w:val="20"/>
              </w:rPr>
              <w:t>招聘单位与岗位数量</w:t>
            </w:r>
          </w:p>
        </w:tc>
        <w:tc>
          <w:tcPr>
            <w:tcW w:w="2160" w:type="dxa"/>
          </w:tcPr>
          <w:p>
            <w:pPr>
              <w:pStyle w:val="TableParagraph"/>
              <w:spacing w:before="150"/>
              <w:ind w:left="693"/>
              <w:rPr>
                <w:sz w:val="20"/>
              </w:rPr>
            </w:pPr>
            <w:r>
              <w:rPr>
                <w:sz w:val="20"/>
              </w:rPr>
              <w:t>其它说明</w:t>
            </w:r>
          </w:p>
        </w:tc>
      </w:tr>
      <w:tr>
        <w:trPr>
          <w:trHeight w:val="1376" w:hRule="atLeast"/>
        </w:trPr>
        <w:tc>
          <w:tcPr>
            <w:tcW w:w="61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M2018</w:t>
            </w:r>
          </w:p>
        </w:tc>
        <w:tc>
          <w:tcPr>
            <w:tcW w:w="151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ind w:left="246" w:right="208"/>
              <w:jc w:val="center"/>
              <w:rPr>
                <w:sz w:val="20"/>
              </w:rPr>
            </w:pPr>
            <w:r>
              <w:rPr>
                <w:sz w:val="20"/>
              </w:rPr>
              <w:t>幼儿园教师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1:1</w:t>
            </w:r>
          </w:p>
        </w:tc>
        <w:tc>
          <w:tcPr>
            <w:tcW w:w="331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ind w:left="347" w:right="307"/>
              <w:jc w:val="center"/>
              <w:rPr>
                <w:sz w:val="20"/>
              </w:rPr>
            </w:pPr>
            <w:r>
              <w:rPr>
                <w:sz w:val="20"/>
              </w:rPr>
              <w:t>全日制普通高校师范类毕业生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ind w:left="156" w:right="114"/>
              <w:jc w:val="center"/>
              <w:rPr>
                <w:sz w:val="20"/>
              </w:rPr>
            </w:pPr>
            <w:r>
              <w:rPr>
                <w:sz w:val="20"/>
              </w:rPr>
              <w:t>学前教育专业</w:t>
            </w:r>
          </w:p>
        </w:tc>
        <w:tc>
          <w:tcPr>
            <w:tcW w:w="3674" w:type="dxa"/>
          </w:tcPr>
          <w:p>
            <w:pPr>
              <w:pStyle w:val="TableParagraph"/>
              <w:spacing w:line="230" w:lineRule="auto" w:before="87"/>
              <w:ind w:left="40" w:right="1519"/>
              <w:jc w:val="both"/>
              <w:rPr>
                <w:sz w:val="20"/>
              </w:rPr>
            </w:pPr>
            <w:r>
              <w:rPr>
                <w:sz w:val="20"/>
              </w:rPr>
              <w:t>昆山开发区石予幼儿园</w:t>
            </w:r>
            <w:r>
              <w:rPr>
                <w:spacing w:val="-17"/>
                <w:sz w:val="20"/>
              </w:rPr>
              <w:t>2 </w:t>
            </w:r>
            <w:r>
              <w:rPr>
                <w:sz w:val="20"/>
              </w:rPr>
              <w:t>昆山开发区蓬朗幼儿园</w:t>
            </w:r>
            <w:r>
              <w:rPr>
                <w:spacing w:val="-17"/>
                <w:sz w:val="20"/>
              </w:rPr>
              <w:t>2 </w:t>
            </w:r>
            <w:r>
              <w:rPr>
                <w:sz w:val="20"/>
              </w:rPr>
              <w:t>昆山市花桥中心幼儿园</w:t>
            </w:r>
            <w:r>
              <w:rPr>
                <w:spacing w:val="-17"/>
                <w:sz w:val="20"/>
              </w:rPr>
              <w:t>2 </w:t>
            </w:r>
            <w:r>
              <w:rPr>
                <w:sz w:val="20"/>
              </w:rPr>
              <w:t>昆山市锦溪中心幼儿园</w:t>
            </w:r>
            <w:r>
              <w:rPr>
                <w:spacing w:val="-17"/>
                <w:sz w:val="20"/>
              </w:rPr>
              <w:t>2 </w:t>
            </w:r>
            <w:r>
              <w:rPr>
                <w:sz w:val="20"/>
              </w:rPr>
              <w:t>昆山市陆家中心幼儿园</w:t>
            </w:r>
            <w:r>
              <w:rPr>
                <w:spacing w:val="-17"/>
                <w:sz w:val="20"/>
              </w:rPr>
              <w:t>2</w:t>
            </w:r>
          </w:p>
        </w:tc>
        <w:tc>
          <w:tcPr>
            <w:tcW w:w="2160" w:type="dxa"/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line="230" w:lineRule="auto"/>
              <w:ind w:left="72" w:right="27"/>
              <w:jc w:val="center"/>
              <w:rPr>
                <w:sz w:val="20"/>
              </w:rPr>
            </w:pPr>
            <w:r>
              <w:rPr>
                <w:sz w:val="20"/>
              </w:rPr>
              <w:t>仅限2018届昆山籍生源</w:t>
            </w:r>
            <w:r>
              <w:rPr>
                <w:w w:val="95"/>
                <w:sz w:val="20"/>
              </w:rPr>
              <w:t>的江苏省免费幼儿师范</w:t>
            </w:r>
            <w:r>
              <w:rPr>
                <w:sz w:val="20"/>
              </w:rPr>
              <w:t>男生报名</w:t>
            </w:r>
          </w:p>
        </w:tc>
      </w:tr>
    </w:tbl>
    <w:sectPr>
      <w:type w:val="continuous"/>
      <w:pgSz w:w="16840" w:h="11910" w:orient="landscape"/>
      <w:pgMar w:top="1100" w:bottom="280" w:left="126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宋体" w:hAnsi="宋体" w:eastAsia="宋体" w:cs="宋体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2018-05-14T14:16:11Z</dcterms:created>
  <dcterms:modified xsi:type="dcterms:W3CDTF">2018-05-14T14:16:11Z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2018-05-14T00:00:00Z</vt:filetime>
  </property>
</Properties>
</file>