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昆山市市场监督管理局城北分局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辅助工作人员(</w:t>
      </w:r>
      <w:r>
        <w:rPr>
          <w:rFonts w:hint="eastAsia" w:ascii="Times New Roman" w:hAnsi="Times New Roman" w:eastAsia="黑体" w:cs="Times New Roman"/>
          <w:sz w:val="44"/>
          <w:szCs w:val="44"/>
        </w:rPr>
        <w:t>协管员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)</w:t>
      </w:r>
      <w:r>
        <w:rPr>
          <w:rFonts w:hint="eastAsia" w:ascii="Times New Roman" w:hAnsi="Times New Roman" w:eastAsia="黑体" w:cs="Times New Roman"/>
          <w:sz w:val="44"/>
          <w:szCs w:val="44"/>
        </w:rPr>
        <w:t>报名表</w:t>
      </w:r>
    </w:p>
    <w:tbl>
      <w:tblPr>
        <w:tblStyle w:val="4"/>
        <w:tblW w:w="97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860"/>
        <w:gridCol w:w="390"/>
        <w:gridCol w:w="650"/>
        <w:gridCol w:w="321"/>
        <w:gridCol w:w="261"/>
        <w:gridCol w:w="1132"/>
        <w:gridCol w:w="356"/>
        <w:gridCol w:w="6"/>
        <w:gridCol w:w="8"/>
        <w:gridCol w:w="833"/>
        <w:gridCol w:w="93"/>
        <w:gridCol w:w="1220"/>
        <w:gridCol w:w="7"/>
        <w:gridCol w:w="2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姓　　名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性　　别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民族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2寸近照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出生年月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时　　间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婚否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身份证号</w:t>
            </w:r>
          </w:p>
        </w:tc>
        <w:tc>
          <w:tcPr>
            <w:tcW w:w="397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驾驶资格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18"/>
                <w:szCs w:val="18"/>
              </w:rPr>
              <w:t>（请在相应栏内打“√”）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 xml:space="preserve">□有 </w:t>
            </w:r>
            <w:r>
              <w:rPr>
                <w:rFonts w:hint="eastAsia" w:ascii="仿宋_GB2312" w:hAnsi="宋体" w:eastAsia="仿宋_GB2312"/>
                <w:spacing w:val="-16"/>
                <w:sz w:val="24"/>
                <w:szCs w:val="21"/>
              </w:rPr>
              <w:t>驾证类型</w:t>
            </w:r>
            <w:r>
              <w:rPr>
                <w:rFonts w:hint="eastAsia" w:ascii="仿宋_GB2312" w:hAnsi="宋体" w:eastAsia="仿宋_GB2312"/>
                <w:spacing w:val="-16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6"/>
                <w:sz w:val="28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□无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计算机操作水平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18"/>
                <w:szCs w:val="18"/>
              </w:rPr>
              <w:t>（请在相应栏内打“√”）</w:t>
            </w:r>
          </w:p>
        </w:tc>
        <w:tc>
          <w:tcPr>
            <w:tcW w:w="216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熟    练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比较熟练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不 熟 练</w:t>
            </w: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8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全日制教育学历及毕业院校</w:t>
            </w:r>
          </w:p>
        </w:tc>
        <w:tc>
          <w:tcPr>
            <w:tcW w:w="27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专     业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8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在职教育学历及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spacing w:line="320" w:lineRule="exact"/>
              <w:ind w:firstLine="496" w:firstLineChars="200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专     业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户口所在地地址</w:t>
            </w:r>
          </w:p>
        </w:tc>
        <w:tc>
          <w:tcPr>
            <w:tcW w:w="481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联系电话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ind w:firstLine="248" w:firstLineChars="100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通讯地址</w:t>
            </w:r>
          </w:p>
        </w:tc>
        <w:tc>
          <w:tcPr>
            <w:tcW w:w="8204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32"/>
                <w:sz w:val="28"/>
              </w:rPr>
            </w:pPr>
            <w:r>
              <w:rPr>
                <w:rFonts w:hint="eastAsia" w:ascii="仿宋_GB2312" w:hAnsi="宋体" w:eastAsia="仿宋_GB2312"/>
                <w:spacing w:val="-32"/>
                <w:sz w:val="28"/>
              </w:rPr>
              <w:t>现工作单位</w:t>
            </w:r>
          </w:p>
        </w:tc>
        <w:tc>
          <w:tcPr>
            <w:tcW w:w="820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历</w:t>
            </w:r>
          </w:p>
        </w:tc>
        <w:tc>
          <w:tcPr>
            <w:tcW w:w="820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pacing w:val="-16"/>
                <w:sz w:val="28"/>
              </w:rPr>
              <w:t>专业技术特长和获得的主要奖励</w:t>
            </w:r>
          </w:p>
        </w:tc>
        <w:tc>
          <w:tcPr>
            <w:tcW w:w="8204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spacing w:val="-16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pacing w:val="-16"/>
                <w:sz w:val="28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spacing w:val="-16"/>
                <w:sz w:val="28"/>
              </w:rPr>
            </w:pPr>
            <w:r>
              <w:rPr>
                <w:rFonts w:hint="eastAsia" w:ascii="仿宋_GB2312" w:hAnsi="宋体" w:eastAsia="仿宋_GB2312" w:cs="Times New Roman"/>
                <w:spacing w:val="-16"/>
                <w:sz w:val="28"/>
              </w:rPr>
              <w:t>成员及主要社会关系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称谓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1474" w:bottom="90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FCC4328"/>
    <w:rsid w:val="4FC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2023-03-31T03:14:00Z</dcterms:created>
  <dc:creator>123</dc:creator>
  <cp:lastModifiedBy>123</cp:lastModifiedBy>
  <dcterms:modified xsi:type="dcterms:W3CDTF">2023-03-31T03:14:36Z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31E1C172CFF546D4B5D6C3A25E2EC391</vt:lpwstr>
  </property>
</Properties>
</file>