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3" w:rsidRDefault="009F0D53" w:rsidP="009F0D5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港闸经济开发</w:t>
      </w:r>
      <w:r w:rsidRPr="0055171B">
        <w:rPr>
          <w:rFonts w:ascii="宋体" w:eastAsia="宋体" w:hAnsi="宋体" w:cs="宋体" w:hint="eastAsia"/>
          <w:b/>
          <w:sz w:val="36"/>
          <w:szCs w:val="36"/>
        </w:rPr>
        <w:t>区</w:t>
      </w:r>
      <w:r w:rsidRPr="0055171B">
        <w:rPr>
          <w:rFonts w:ascii="宋体" w:hAnsi="宋体" w:cs="宋体" w:hint="eastAsia"/>
          <w:b/>
          <w:sz w:val="36"/>
          <w:szCs w:val="36"/>
        </w:rPr>
        <w:t>招聘工作人员</w:t>
      </w:r>
      <w:r>
        <w:rPr>
          <w:rFonts w:ascii="宋体" w:eastAsia="宋体" w:hAnsi="宋体" w:cs="Times New Roman" w:hint="eastAsia"/>
          <w:b/>
          <w:sz w:val="36"/>
          <w:szCs w:val="36"/>
        </w:rPr>
        <w:t>报名登记表</w:t>
      </w:r>
    </w:p>
    <w:p w:rsidR="0062533B" w:rsidRDefault="0062533B" w:rsidP="0062533B">
      <w:pPr>
        <w:spacing w:line="2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702"/>
        <w:tblW w:w="9520" w:type="dxa"/>
        <w:tblLayout w:type="fixed"/>
        <w:tblLook w:val="0000"/>
      </w:tblPr>
      <w:tblGrid>
        <w:gridCol w:w="1455"/>
        <w:gridCol w:w="1080"/>
        <w:gridCol w:w="60"/>
        <w:gridCol w:w="635"/>
        <w:gridCol w:w="385"/>
        <w:gridCol w:w="45"/>
        <w:gridCol w:w="425"/>
        <w:gridCol w:w="855"/>
        <w:gridCol w:w="220"/>
        <w:gridCol w:w="975"/>
        <w:gridCol w:w="165"/>
        <w:gridCol w:w="803"/>
        <w:gridCol w:w="477"/>
        <w:gridCol w:w="657"/>
        <w:gridCol w:w="1283"/>
      </w:tblGrid>
      <w:tr w:rsidR="0062533B" w:rsidTr="0062533B">
        <w:trPr>
          <w:trHeight w:val="6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62533B" w:rsidTr="0062533B">
        <w:trPr>
          <w:trHeight w:val="6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trHeight w:val="67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trHeight w:val="684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毕业学校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及专业</w:t>
            </w:r>
          </w:p>
        </w:tc>
        <w:tc>
          <w:tcPr>
            <w:tcW w:w="61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trHeight w:val="62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固定电话</w:t>
            </w:r>
          </w:p>
        </w:tc>
      </w:tr>
      <w:tr w:rsidR="0062533B" w:rsidTr="0062533B">
        <w:trPr>
          <w:trHeight w:val="5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4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移动电话</w:t>
            </w:r>
          </w:p>
        </w:tc>
      </w:tr>
      <w:tr w:rsidR="0062533B" w:rsidTr="0062533B">
        <w:trPr>
          <w:trHeight w:val="24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简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历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</w:r>
          </w:p>
        </w:tc>
        <w:tc>
          <w:tcPr>
            <w:tcW w:w="80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597022" w:rsidRDefault="00597022" w:rsidP="0062533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533B" w:rsidTr="0062533B">
        <w:trPr>
          <w:cantSplit/>
          <w:trHeight w:val="601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33B" w:rsidRDefault="0062533B" w:rsidP="0062533B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回避关系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533B" w:rsidTr="0062533B">
        <w:trPr>
          <w:cantSplit/>
          <w:trHeight w:val="614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33B" w:rsidRDefault="0062533B" w:rsidP="0062533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cantSplit/>
          <w:trHeight w:val="552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33B" w:rsidRDefault="0062533B" w:rsidP="0062533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cantSplit/>
          <w:trHeight w:val="546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533B" w:rsidRDefault="0062533B" w:rsidP="0062533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33B" w:rsidTr="0062533B">
        <w:trPr>
          <w:trHeight w:val="1930"/>
        </w:trPr>
        <w:tc>
          <w:tcPr>
            <w:tcW w:w="95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ind w:firstLineChars="196" w:firstLine="472"/>
              <w:jc w:val="left"/>
              <w:rPr>
                <w:rFonts w:asciiTheme="minorEastAsia" w:hAnsiTheme="minorEastAsia" w:cs="宋体"/>
                <w:b/>
                <w:kern w:val="0"/>
                <w:sz w:val="24"/>
              </w:rPr>
            </w:pPr>
          </w:p>
          <w:p w:rsidR="0062533B" w:rsidRPr="0094026C" w:rsidRDefault="0062533B" w:rsidP="0062533B">
            <w:pPr>
              <w:widowControl/>
              <w:spacing w:line="440" w:lineRule="exact"/>
              <w:ind w:firstLineChars="196" w:firstLine="472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4026C">
              <w:rPr>
                <w:rFonts w:asciiTheme="minorEastAsia" w:hAnsiTheme="minorEastAsia" w:cs="宋体" w:hint="eastAsia"/>
                <w:b/>
                <w:kern w:val="0"/>
                <w:sz w:val="24"/>
              </w:rPr>
              <w:t>本人承诺：</w:t>
            </w:r>
            <w:r w:rsidRPr="0094026C">
              <w:rPr>
                <w:rFonts w:asciiTheme="minorEastAsia" w:hAnsiTheme="minorEastAsia" w:cs="宋体" w:hint="eastAsia"/>
                <w:kern w:val="0"/>
                <w:sz w:val="24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              年    月  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533B" w:rsidTr="0062533B">
        <w:trPr>
          <w:trHeight w:val="206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</w:t>
            </w:r>
          </w:p>
          <w:p w:rsidR="0062533B" w:rsidRDefault="0062533B" w:rsidP="006253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  <w:p w:rsidR="0062533B" w:rsidRDefault="0062533B" w:rsidP="0062533B">
            <w:pPr>
              <w:widowControl/>
              <w:ind w:firstLineChars="750" w:firstLine="15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Pr="0094026C" w:rsidRDefault="0062533B" w:rsidP="006253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026C">
              <w:rPr>
                <w:rFonts w:ascii="宋体" w:hAnsi="宋体" w:cs="宋体" w:hint="eastAsia"/>
                <w:kern w:val="0"/>
                <w:sz w:val="24"/>
              </w:rPr>
              <w:t>复审</w:t>
            </w:r>
          </w:p>
          <w:p w:rsidR="0062533B" w:rsidRDefault="0062533B" w:rsidP="006253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4026C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62533B" w:rsidRDefault="0062533B" w:rsidP="006253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年    月    日</w:t>
            </w:r>
          </w:p>
          <w:p w:rsidR="0062533B" w:rsidRDefault="0062533B" w:rsidP="0062533B">
            <w:pPr>
              <w:widowControl/>
              <w:ind w:firstLineChars="650" w:firstLine="136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E30D1" w:rsidRPr="00597022" w:rsidRDefault="009F0D53" w:rsidP="00597022">
      <w:pPr>
        <w:ind w:leftChars="-270" w:left="-567"/>
        <w:jc w:val="left"/>
        <w:rPr>
          <w:rFonts w:ascii="宋体" w:eastAsia="宋体" w:hAnsi="宋体" w:cs="Times New Roman"/>
          <w:b/>
          <w:sz w:val="36"/>
          <w:szCs w:val="36"/>
        </w:rPr>
      </w:pPr>
      <w:r w:rsidRPr="0055171B">
        <w:rPr>
          <w:rFonts w:ascii="宋体" w:eastAsia="宋体" w:hAnsi="宋体" w:cs="宋体" w:hint="eastAsia"/>
          <w:kern w:val="0"/>
          <w:sz w:val="32"/>
          <w:szCs w:val="32"/>
        </w:rPr>
        <w:t>岗位：</w:t>
      </w:r>
      <w:r w:rsidRPr="0055171B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 </w:t>
      </w:r>
      <w:r w:rsidR="0062533B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</w:t>
      </w:r>
      <w:r w:rsidRPr="0055171B"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      </w:t>
      </w:r>
    </w:p>
    <w:sectPr w:rsidR="000E30D1" w:rsidRPr="00597022" w:rsidSect="009F0D53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361" w:rsidRDefault="00C36361" w:rsidP="000E30D1">
      <w:r>
        <w:separator/>
      </w:r>
    </w:p>
  </w:endnote>
  <w:endnote w:type="continuationSeparator" w:id="1">
    <w:p w:rsidR="00C36361" w:rsidRDefault="00C36361" w:rsidP="000E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361" w:rsidRDefault="00C36361" w:rsidP="000E30D1">
      <w:r>
        <w:separator/>
      </w:r>
    </w:p>
  </w:footnote>
  <w:footnote w:type="continuationSeparator" w:id="1">
    <w:p w:rsidR="00C36361" w:rsidRDefault="00C36361" w:rsidP="000E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68C"/>
    <w:rsid w:val="000E30D1"/>
    <w:rsid w:val="0012168C"/>
    <w:rsid w:val="001B5FFC"/>
    <w:rsid w:val="002107A7"/>
    <w:rsid w:val="00212D06"/>
    <w:rsid w:val="002C7D63"/>
    <w:rsid w:val="003A7A86"/>
    <w:rsid w:val="003E0BBB"/>
    <w:rsid w:val="0055171B"/>
    <w:rsid w:val="00597022"/>
    <w:rsid w:val="005E3A28"/>
    <w:rsid w:val="0062533B"/>
    <w:rsid w:val="0094026C"/>
    <w:rsid w:val="009D3D03"/>
    <w:rsid w:val="009F0D53"/>
    <w:rsid w:val="00B53100"/>
    <w:rsid w:val="00C32356"/>
    <w:rsid w:val="00C36361"/>
    <w:rsid w:val="00C44461"/>
    <w:rsid w:val="00EB12E4"/>
    <w:rsid w:val="00ED18A9"/>
    <w:rsid w:val="00F84F1A"/>
    <w:rsid w:val="00FA726D"/>
    <w:rsid w:val="00FB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D3D0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D3D03"/>
  </w:style>
  <w:style w:type="paragraph" w:styleId="a4">
    <w:name w:val="header"/>
    <w:basedOn w:val="a"/>
    <w:link w:val="Char0"/>
    <w:uiPriority w:val="99"/>
    <w:semiHidden/>
    <w:unhideWhenUsed/>
    <w:rsid w:val="000E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30D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3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14</cp:revision>
  <dcterms:created xsi:type="dcterms:W3CDTF">2018-05-28T08:10:00Z</dcterms:created>
  <dcterms:modified xsi:type="dcterms:W3CDTF">2018-05-29T02:27:00Z</dcterms:modified>
</cp:coreProperties>
</file>