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5949E3" w14:textId="77777777" w:rsidR="006341B0" w:rsidRDefault="000154CB">
      <w:pPr>
        <w:spacing w:line="440" w:lineRule="exact"/>
        <w:jc w:val="center"/>
        <w:rPr>
          <w:rFonts w:ascii="宋体" w:hAnsi="宋体" w:cs="方正小标宋简体" w:hint="default"/>
          <w:sz w:val="40"/>
          <w:szCs w:val="40"/>
        </w:rPr>
      </w:pPr>
      <w:r>
        <w:rPr>
          <w:rFonts w:ascii="宋体" w:hAnsi="宋体" w:cs="方正小标宋简体"/>
          <w:sz w:val="40"/>
          <w:szCs w:val="40"/>
        </w:rPr>
        <w:t>南通市崇川区2022年上半年公开招聘区城市建设管理行政执法大队编外辅助人员考试新冠肺炎疫情</w:t>
      </w:r>
    </w:p>
    <w:p w14:paraId="61744136" w14:textId="77777777" w:rsidR="006341B0" w:rsidRDefault="000154CB">
      <w:pPr>
        <w:spacing w:line="440" w:lineRule="exact"/>
        <w:jc w:val="center"/>
        <w:rPr>
          <w:rFonts w:ascii="宋体" w:hAnsi="宋体" w:cs="方正小标宋简体" w:hint="default"/>
          <w:sz w:val="40"/>
          <w:szCs w:val="40"/>
        </w:rPr>
      </w:pPr>
      <w:r>
        <w:rPr>
          <w:rFonts w:ascii="宋体" w:hAnsi="宋体" w:cs="方正小标宋简体"/>
          <w:sz w:val="40"/>
          <w:szCs w:val="40"/>
        </w:rPr>
        <w:t>防控网上告知暨考生承诺书</w:t>
      </w:r>
    </w:p>
    <w:p w14:paraId="43F693DA" w14:textId="77777777" w:rsidR="006341B0" w:rsidRDefault="006341B0">
      <w:pPr>
        <w:spacing w:line="580" w:lineRule="exact"/>
        <w:jc w:val="center"/>
        <w:rPr>
          <w:rFonts w:ascii="宋体" w:hint="default"/>
          <w:b/>
          <w:sz w:val="36"/>
          <w:szCs w:val="36"/>
        </w:rPr>
      </w:pPr>
    </w:p>
    <w:p w14:paraId="6592E6DD" w14:textId="2686F81E" w:rsidR="006341B0" w:rsidRDefault="000154CB">
      <w:pPr>
        <w:spacing w:line="500" w:lineRule="exact"/>
        <w:ind w:firstLineChars="200" w:firstLine="632"/>
        <w:rPr>
          <w:rFonts w:eastAsia="仿宋" w:hint="default"/>
          <w:color w:val="000000"/>
          <w:spacing w:val="8"/>
          <w:sz w:val="30"/>
          <w:szCs w:val="30"/>
          <w:shd w:val="clear" w:color="auto" w:fill="FFFFFF"/>
          <w:lang w:val="zh-CN"/>
        </w:rPr>
      </w:pPr>
      <w:r>
        <w:rPr>
          <w:rFonts w:eastAsia="仿宋"/>
          <w:color w:val="000000"/>
          <w:spacing w:val="8"/>
          <w:sz w:val="30"/>
          <w:szCs w:val="30"/>
          <w:shd w:val="clear" w:color="auto" w:fill="FFFFFF"/>
          <w:lang w:val="zh-CN"/>
        </w:rPr>
        <w:t>一、根据目前疫情防控最新要求，考生</w:t>
      </w:r>
      <w:r>
        <w:rPr>
          <w:rFonts w:eastAsia="仿宋"/>
          <w:spacing w:val="8"/>
          <w:sz w:val="30"/>
          <w:szCs w:val="30"/>
          <w:shd w:val="clear" w:color="auto" w:fill="FFFFFF"/>
          <w:lang w:val="zh-CN"/>
        </w:rPr>
        <w:t>在</w:t>
      </w:r>
      <w:r>
        <w:rPr>
          <w:rFonts w:eastAsia="仿宋"/>
          <w:spacing w:val="8"/>
          <w:sz w:val="30"/>
          <w:szCs w:val="30"/>
          <w:shd w:val="clear" w:color="auto" w:fill="FFFFFF"/>
        </w:rPr>
        <w:t>资格复审</w:t>
      </w:r>
      <w:r w:rsidR="00173C46">
        <w:rPr>
          <w:rFonts w:eastAsia="仿宋"/>
          <w:spacing w:val="8"/>
          <w:sz w:val="30"/>
          <w:szCs w:val="30"/>
          <w:shd w:val="clear" w:color="auto" w:fill="FFFFFF"/>
        </w:rPr>
        <w:t>、笔试、面试</w:t>
      </w:r>
      <w:r>
        <w:rPr>
          <w:rFonts w:eastAsia="仿宋"/>
          <w:spacing w:val="8"/>
          <w:sz w:val="30"/>
          <w:szCs w:val="30"/>
          <w:shd w:val="clear" w:color="auto" w:fill="FFFFFF"/>
          <w:lang w:val="zh-CN"/>
        </w:rPr>
        <w:t>当天</w:t>
      </w:r>
      <w:r>
        <w:rPr>
          <w:rFonts w:eastAsia="仿宋"/>
          <w:color w:val="000000"/>
          <w:spacing w:val="8"/>
          <w:sz w:val="30"/>
          <w:szCs w:val="30"/>
          <w:shd w:val="clear" w:color="auto" w:fill="FFFFFF"/>
          <w:lang w:val="zh-CN"/>
        </w:rPr>
        <w:t>入场时，考生应主动向工作人员出示实时“苏康码”“通信行程卡”。</w:t>
      </w:r>
      <w:proofErr w:type="gramStart"/>
      <w:r>
        <w:rPr>
          <w:rFonts w:eastAsia="仿宋"/>
          <w:color w:val="000000"/>
          <w:spacing w:val="8"/>
          <w:sz w:val="30"/>
          <w:szCs w:val="30"/>
          <w:shd w:val="clear" w:color="auto" w:fill="FFFFFF"/>
          <w:lang w:val="zh-CN"/>
        </w:rPr>
        <w:t>苏康码</w:t>
      </w:r>
      <w:proofErr w:type="gramEnd"/>
      <w:r>
        <w:rPr>
          <w:rFonts w:eastAsia="仿宋"/>
          <w:color w:val="000000"/>
          <w:spacing w:val="8"/>
          <w:sz w:val="30"/>
          <w:szCs w:val="30"/>
          <w:shd w:val="clear" w:color="auto" w:fill="FFFFFF"/>
          <w:lang w:val="zh-CN"/>
        </w:rPr>
        <w:t>、通信行程卡为绿色、现场测量体温低于</w:t>
      </w:r>
      <w:r>
        <w:rPr>
          <w:rFonts w:eastAsia="仿宋"/>
          <w:color w:val="000000"/>
          <w:spacing w:val="8"/>
          <w:sz w:val="30"/>
          <w:szCs w:val="30"/>
          <w:shd w:val="clear" w:color="auto" w:fill="FFFFFF"/>
          <w:lang w:val="zh-CN"/>
        </w:rPr>
        <w:t>37.3</w:t>
      </w:r>
      <w:r>
        <w:rPr>
          <w:rFonts w:eastAsia="仿宋"/>
          <w:color w:val="000000"/>
          <w:spacing w:val="8"/>
          <w:sz w:val="30"/>
          <w:szCs w:val="30"/>
          <w:shd w:val="clear" w:color="auto" w:fill="FFFFFF"/>
          <w:lang w:val="zh-CN"/>
        </w:rPr>
        <w:t>℃，并无干咳等异常症状的，方可进入</w:t>
      </w:r>
      <w:r>
        <w:rPr>
          <w:rFonts w:eastAsia="仿宋"/>
          <w:color w:val="000000"/>
          <w:spacing w:val="8"/>
          <w:sz w:val="30"/>
          <w:szCs w:val="30"/>
          <w:shd w:val="clear" w:color="auto" w:fill="FFFFFF"/>
        </w:rPr>
        <w:t>复审场地（考点）</w:t>
      </w:r>
      <w:r>
        <w:rPr>
          <w:rFonts w:eastAsia="仿宋"/>
          <w:color w:val="000000"/>
          <w:spacing w:val="8"/>
          <w:sz w:val="30"/>
          <w:szCs w:val="30"/>
          <w:shd w:val="clear" w:color="auto" w:fill="FFFFFF"/>
          <w:lang w:val="zh-CN"/>
        </w:rPr>
        <w:t>。考生应服从现场防疫管理，并自备一次性医用口罩，除身份核验环节外应全程佩戴，做好个人防护。</w:t>
      </w:r>
    </w:p>
    <w:p w14:paraId="4FAF8FDD" w14:textId="7C746056" w:rsidR="006341B0" w:rsidRDefault="000154CB">
      <w:pPr>
        <w:spacing w:line="500" w:lineRule="exact"/>
        <w:ind w:firstLineChars="200" w:firstLine="632"/>
        <w:rPr>
          <w:rFonts w:eastAsia="仿宋" w:hint="default"/>
          <w:color w:val="000000"/>
          <w:spacing w:val="8"/>
          <w:sz w:val="30"/>
          <w:szCs w:val="30"/>
          <w:shd w:val="clear" w:color="auto" w:fill="FFFFFF"/>
          <w:lang w:val="zh-CN"/>
        </w:rPr>
      </w:pPr>
      <w:r>
        <w:rPr>
          <w:rFonts w:eastAsia="仿宋"/>
          <w:color w:val="000000"/>
          <w:spacing w:val="8"/>
          <w:sz w:val="30"/>
          <w:szCs w:val="30"/>
          <w:shd w:val="clear" w:color="auto" w:fill="FFFFFF"/>
          <w:lang w:val="zh-CN"/>
        </w:rPr>
        <w:t>二、</w:t>
      </w:r>
      <w:r>
        <w:rPr>
          <w:rFonts w:eastAsia="仿宋"/>
          <w:color w:val="000000"/>
          <w:spacing w:val="8"/>
          <w:sz w:val="30"/>
          <w:szCs w:val="30"/>
          <w:shd w:val="clear" w:color="auto" w:fill="FFFFFF"/>
        </w:rPr>
        <w:t>资格复审</w:t>
      </w:r>
      <w:r w:rsidR="00173C46">
        <w:rPr>
          <w:rFonts w:eastAsia="仿宋"/>
          <w:color w:val="000000"/>
          <w:spacing w:val="8"/>
          <w:sz w:val="30"/>
          <w:szCs w:val="30"/>
          <w:shd w:val="clear" w:color="auto" w:fill="FFFFFF"/>
        </w:rPr>
        <w:t>、笔试、面试</w:t>
      </w:r>
      <w:r>
        <w:rPr>
          <w:rFonts w:eastAsia="仿宋"/>
          <w:color w:val="000000"/>
          <w:spacing w:val="8"/>
          <w:sz w:val="30"/>
          <w:szCs w:val="30"/>
          <w:shd w:val="clear" w:color="auto" w:fill="FFFFFF"/>
          <w:lang w:val="zh-CN"/>
        </w:rPr>
        <w:t>前</w:t>
      </w:r>
      <w:r>
        <w:rPr>
          <w:rFonts w:eastAsia="仿宋"/>
          <w:color w:val="000000"/>
          <w:spacing w:val="8"/>
          <w:sz w:val="30"/>
          <w:szCs w:val="30"/>
          <w:shd w:val="clear" w:color="auto" w:fill="FFFFFF"/>
          <w:lang w:val="zh-CN"/>
        </w:rPr>
        <w:t>28</w:t>
      </w:r>
      <w:r>
        <w:rPr>
          <w:rFonts w:eastAsia="仿宋"/>
          <w:color w:val="000000"/>
          <w:spacing w:val="8"/>
          <w:sz w:val="30"/>
          <w:szCs w:val="30"/>
          <w:shd w:val="clear" w:color="auto" w:fill="FFFFFF"/>
          <w:lang w:val="zh-CN"/>
        </w:rPr>
        <w:t>天内来自或到过国内疫情中高风险地区所在设区市（或直辖市的区）范围内低风险区域及重点管</w:t>
      </w:r>
      <w:proofErr w:type="gramStart"/>
      <w:r>
        <w:rPr>
          <w:rFonts w:eastAsia="仿宋"/>
          <w:color w:val="000000"/>
          <w:spacing w:val="8"/>
          <w:sz w:val="30"/>
          <w:szCs w:val="30"/>
          <w:shd w:val="clear" w:color="auto" w:fill="FFFFFF"/>
          <w:lang w:val="zh-CN"/>
        </w:rPr>
        <w:t>控地区</w:t>
      </w:r>
      <w:proofErr w:type="gramEnd"/>
      <w:r>
        <w:rPr>
          <w:rFonts w:eastAsia="仿宋"/>
          <w:color w:val="000000"/>
          <w:spacing w:val="8"/>
          <w:sz w:val="30"/>
          <w:szCs w:val="30"/>
          <w:shd w:val="clear" w:color="auto" w:fill="FFFFFF"/>
          <w:lang w:val="zh-CN"/>
        </w:rPr>
        <w:t>的</w:t>
      </w:r>
      <w:r>
        <w:rPr>
          <w:rFonts w:eastAsia="仿宋"/>
          <w:color w:val="000000"/>
          <w:spacing w:val="8"/>
          <w:sz w:val="30"/>
          <w:szCs w:val="30"/>
          <w:shd w:val="clear" w:color="auto" w:fill="FFFFFF"/>
        </w:rPr>
        <w:t>人员</w:t>
      </w:r>
      <w:r>
        <w:rPr>
          <w:rFonts w:eastAsia="仿宋"/>
          <w:color w:val="000000"/>
          <w:spacing w:val="8"/>
          <w:sz w:val="30"/>
          <w:szCs w:val="30"/>
          <w:shd w:val="clear" w:color="auto" w:fill="FFFFFF"/>
          <w:lang w:val="zh-CN"/>
        </w:rPr>
        <w:t>，还须提供</w:t>
      </w:r>
      <w:r>
        <w:rPr>
          <w:rFonts w:eastAsia="仿宋"/>
          <w:color w:val="000000"/>
          <w:spacing w:val="8"/>
          <w:sz w:val="30"/>
          <w:szCs w:val="30"/>
          <w:shd w:val="clear" w:color="auto" w:fill="FFFFFF"/>
        </w:rPr>
        <w:t>资格复审（</w:t>
      </w:r>
      <w:r>
        <w:rPr>
          <w:rFonts w:eastAsia="仿宋"/>
          <w:color w:val="000000"/>
          <w:spacing w:val="8"/>
          <w:sz w:val="30"/>
          <w:szCs w:val="30"/>
          <w:shd w:val="clear" w:color="auto" w:fill="FFFFFF"/>
          <w:lang w:val="zh-CN"/>
        </w:rPr>
        <w:t>考试</w:t>
      </w:r>
      <w:r>
        <w:rPr>
          <w:rFonts w:eastAsia="仿宋"/>
          <w:color w:val="000000"/>
          <w:spacing w:val="8"/>
          <w:sz w:val="30"/>
          <w:szCs w:val="30"/>
          <w:shd w:val="clear" w:color="auto" w:fill="FFFFFF"/>
        </w:rPr>
        <w:t>）</w:t>
      </w:r>
      <w:r>
        <w:rPr>
          <w:rFonts w:eastAsia="仿宋"/>
          <w:color w:val="000000"/>
          <w:spacing w:val="8"/>
          <w:sz w:val="30"/>
          <w:szCs w:val="30"/>
          <w:shd w:val="clear" w:color="auto" w:fill="FFFFFF"/>
          <w:lang w:val="zh-CN"/>
        </w:rPr>
        <w:t>前</w:t>
      </w:r>
      <w:r>
        <w:rPr>
          <w:rFonts w:eastAsia="仿宋"/>
          <w:color w:val="000000"/>
          <w:spacing w:val="8"/>
          <w:sz w:val="30"/>
          <w:szCs w:val="30"/>
          <w:shd w:val="clear" w:color="auto" w:fill="FFFFFF"/>
          <w:lang w:val="zh-CN"/>
        </w:rPr>
        <w:t>48</w:t>
      </w:r>
      <w:r>
        <w:rPr>
          <w:rFonts w:eastAsia="仿宋"/>
          <w:color w:val="000000"/>
          <w:spacing w:val="8"/>
          <w:sz w:val="30"/>
          <w:szCs w:val="30"/>
          <w:shd w:val="clear" w:color="auto" w:fill="FFFFFF"/>
          <w:lang w:val="zh-CN"/>
        </w:rPr>
        <w:t>小时新冠病毒核酸检测阴性证明。</w:t>
      </w:r>
    </w:p>
    <w:p w14:paraId="1D2EFA7D" w14:textId="77777777" w:rsidR="006341B0" w:rsidRDefault="000154CB">
      <w:pPr>
        <w:spacing w:line="500" w:lineRule="exact"/>
        <w:ind w:firstLineChars="200" w:firstLine="632"/>
        <w:rPr>
          <w:rFonts w:eastAsia="仿宋" w:hint="default"/>
          <w:color w:val="000000"/>
          <w:spacing w:val="8"/>
          <w:sz w:val="30"/>
          <w:szCs w:val="30"/>
          <w:shd w:val="clear" w:color="auto" w:fill="FFFFFF"/>
          <w:lang w:val="zh-CN"/>
        </w:rPr>
      </w:pPr>
      <w:r>
        <w:rPr>
          <w:rFonts w:eastAsia="仿宋"/>
          <w:color w:val="000000"/>
          <w:spacing w:val="8"/>
          <w:sz w:val="30"/>
          <w:szCs w:val="30"/>
          <w:shd w:val="clear" w:color="auto" w:fill="FFFFFF"/>
          <w:lang w:val="zh-CN"/>
        </w:rPr>
        <w:t>三、有下列情形之一的考生，应主动报告并配合相应疫情防控安排，不得参加考试：</w:t>
      </w:r>
    </w:p>
    <w:p w14:paraId="2E4C41C9" w14:textId="77777777" w:rsidR="006341B0" w:rsidRDefault="000154CB">
      <w:pPr>
        <w:spacing w:line="500" w:lineRule="exact"/>
        <w:ind w:firstLineChars="200" w:firstLine="632"/>
        <w:rPr>
          <w:rFonts w:eastAsia="仿宋" w:hint="default"/>
          <w:color w:val="000000"/>
          <w:spacing w:val="8"/>
          <w:sz w:val="30"/>
          <w:szCs w:val="30"/>
          <w:shd w:val="clear" w:color="auto" w:fill="FFFFFF"/>
          <w:lang w:val="zh-CN"/>
        </w:rPr>
      </w:pPr>
      <w:r>
        <w:rPr>
          <w:rFonts w:eastAsia="仿宋"/>
          <w:color w:val="000000"/>
          <w:spacing w:val="8"/>
          <w:sz w:val="30"/>
          <w:szCs w:val="30"/>
          <w:shd w:val="clear" w:color="auto" w:fill="FFFFFF"/>
          <w:lang w:val="zh-CN"/>
        </w:rPr>
        <w:t>1.</w:t>
      </w:r>
      <w:r>
        <w:rPr>
          <w:rFonts w:eastAsia="仿宋"/>
          <w:color w:val="000000"/>
          <w:spacing w:val="8"/>
          <w:sz w:val="30"/>
          <w:szCs w:val="30"/>
          <w:shd w:val="clear" w:color="auto" w:fill="FFFFFF"/>
          <w:lang w:val="zh-CN"/>
        </w:rPr>
        <w:t>不能现场出示本人当日</w:t>
      </w:r>
      <w:proofErr w:type="gramStart"/>
      <w:r>
        <w:rPr>
          <w:rFonts w:eastAsia="仿宋"/>
          <w:color w:val="000000"/>
          <w:spacing w:val="8"/>
          <w:sz w:val="30"/>
          <w:szCs w:val="30"/>
          <w:shd w:val="clear" w:color="auto" w:fill="FFFFFF"/>
          <w:lang w:val="zh-CN"/>
        </w:rPr>
        <w:t>“苏康码”绿码的</w:t>
      </w:r>
      <w:proofErr w:type="gramEnd"/>
      <w:r>
        <w:rPr>
          <w:rFonts w:eastAsia="仿宋"/>
          <w:color w:val="000000"/>
          <w:spacing w:val="8"/>
          <w:sz w:val="30"/>
          <w:szCs w:val="30"/>
          <w:shd w:val="clear" w:color="auto" w:fill="FFFFFF"/>
          <w:lang w:val="zh-CN"/>
        </w:rPr>
        <w:t>；</w:t>
      </w:r>
    </w:p>
    <w:p w14:paraId="3E849496" w14:textId="77777777" w:rsidR="006341B0" w:rsidRDefault="000154CB">
      <w:pPr>
        <w:spacing w:line="500" w:lineRule="exact"/>
        <w:ind w:firstLineChars="200" w:firstLine="632"/>
        <w:rPr>
          <w:rFonts w:eastAsia="仿宋" w:hint="default"/>
          <w:color w:val="000000"/>
          <w:spacing w:val="8"/>
          <w:sz w:val="30"/>
          <w:szCs w:val="30"/>
          <w:shd w:val="clear" w:color="auto" w:fill="FFFFFF"/>
          <w:lang w:val="zh-CN"/>
        </w:rPr>
      </w:pPr>
      <w:r>
        <w:rPr>
          <w:rFonts w:eastAsia="仿宋"/>
          <w:color w:val="000000"/>
          <w:spacing w:val="8"/>
          <w:sz w:val="30"/>
          <w:szCs w:val="30"/>
          <w:shd w:val="clear" w:color="auto" w:fill="FFFFFF"/>
          <w:lang w:val="zh-CN"/>
        </w:rPr>
        <w:t>2.</w:t>
      </w:r>
      <w:r>
        <w:rPr>
          <w:rFonts w:eastAsia="仿宋"/>
          <w:color w:val="000000"/>
          <w:spacing w:val="8"/>
          <w:sz w:val="30"/>
          <w:szCs w:val="30"/>
          <w:shd w:val="clear" w:color="auto" w:fill="FFFFFF"/>
          <w:lang w:val="zh-CN"/>
        </w:rPr>
        <w:t>考试前</w:t>
      </w:r>
      <w:r>
        <w:rPr>
          <w:rFonts w:eastAsia="仿宋"/>
          <w:color w:val="000000"/>
          <w:spacing w:val="8"/>
          <w:sz w:val="30"/>
          <w:szCs w:val="30"/>
          <w:shd w:val="clear" w:color="auto" w:fill="FFFFFF"/>
          <w:lang w:val="zh-CN"/>
        </w:rPr>
        <w:t>28</w:t>
      </w:r>
      <w:r>
        <w:rPr>
          <w:rFonts w:eastAsia="仿宋"/>
          <w:color w:val="000000"/>
          <w:spacing w:val="8"/>
          <w:sz w:val="30"/>
          <w:szCs w:val="30"/>
          <w:shd w:val="clear" w:color="auto" w:fill="FFFFFF"/>
          <w:lang w:val="zh-CN"/>
        </w:rPr>
        <w:t>天内来自或到过国内疫情中高风险地区所在设区市（或直辖市的区）范围内低风险区域及重点管</w:t>
      </w:r>
      <w:proofErr w:type="gramStart"/>
      <w:r>
        <w:rPr>
          <w:rFonts w:eastAsia="仿宋"/>
          <w:color w:val="000000"/>
          <w:spacing w:val="8"/>
          <w:sz w:val="30"/>
          <w:szCs w:val="30"/>
          <w:shd w:val="clear" w:color="auto" w:fill="FFFFFF"/>
          <w:lang w:val="zh-CN"/>
        </w:rPr>
        <w:t>控地区</w:t>
      </w:r>
      <w:proofErr w:type="gramEnd"/>
      <w:r>
        <w:rPr>
          <w:rFonts w:eastAsia="仿宋"/>
          <w:color w:val="000000"/>
          <w:spacing w:val="8"/>
          <w:sz w:val="30"/>
          <w:szCs w:val="30"/>
          <w:shd w:val="clear" w:color="auto" w:fill="FFFFFF"/>
          <w:lang w:val="zh-CN"/>
        </w:rPr>
        <w:t>的考生，不能提供考试前</w:t>
      </w:r>
      <w:r>
        <w:rPr>
          <w:rFonts w:eastAsia="仿宋"/>
          <w:color w:val="000000"/>
          <w:spacing w:val="8"/>
          <w:sz w:val="30"/>
          <w:szCs w:val="30"/>
          <w:shd w:val="clear" w:color="auto" w:fill="FFFFFF"/>
          <w:lang w:val="zh-CN"/>
        </w:rPr>
        <w:t>48</w:t>
      </w:r>
      <w:r>
        <w:rPr>
          <w:rFonts w:eastAsia="仿宋"/>
          <w:color w:val="000000"/>
          <w:spacing w:val="8"/>
          <w:sz w:val="30"/>
          <w:szCs w:val="30"/>
          <w:shd w:val="clear" w:color="auto" w:fill="FFFFFF"/>
          <w:lang w:val="zh-CN"/>
        </w:rPr>
        <w:t>小时新冠病毒核酸检测阴性证明的。</w:t>
      </w:r>
    </w:p>
    <w:p w14:paraId="7F450CCA" w14:textId="77777777" w:rsidR="006341B0" w:rsidRDefault="000154CB">
      <w:pPr>
        <w:spacing w:line="500" w:lineRule="exact"/>
        <w:ind w:firstLineChars="200" w:firstLine="632"/>
        <w:rPr>
          <w:rFonts w:eastAsia="仿宋" w:hint="default"/>
          <w:color w:val="000000"/>
          <w:spacing w:val="8"/>
          <w:sz w:val="30"/>
          <w:szCs w:val="30"/>
          <w:shd w:val="clear" w:color="auto" w:fill="FFFFFF"/>
          <w:lang w:val="zh-CN"/>
        </w:rPr>
      </w:pPr>
      <w:r>
        <w:rPr>
          <w:rFonts w:eastAsia="仿宋"/>
          <w:color w:val="000000"/>
          <w:spacing w:val="8"/>
          <w:sz w:val="30"/>
          <w:szCs w:val="30"/>
          <w:shd w:val="clear" w:color="auto" w:fill="FFFFFF"/>
          <w:lang w:val="zh-CN"/>
        </w:rPr>
        <w:t>四、凡隐瞒或谎报旅居史、健康状况等疫情防控重点信息，或不配合工作人员进行防疫检测等情形的，将被取</w:t>
      </w:r>
      <w:r>
        <w:rPr>
          <w:rFonts w:eastAsia="仿宋"/>
          <w:spacing w:val="8"/>
          <w:sz w:val="30"/>
          <w:szCs w:val="30"/>
          <w:shd w:val="clear" w:color="auto" w:fill="FFFFFF"/>
          <w:lang w:val="zh-CN"/>
        </w:rPr>
        <w:t>消考试</w:t>
      </w:r>
      <w:r>
        <w:rPr>
          <w:rFonts w:eastAsia="仿宋"/>
          <w:color w:val="000000"/>
          <w:spacing w:val="8"/>
          <w:sz w:val="30"/>
          <w:szCs w:val="30"/>
          <w:shd w:val="clear" w:color="auto" w:fill="FFFFFF"/>
          <w:lang w:val="zh-CN"/>
        </w:rPr>
        <w:t>资格。</w:t>
      </w:r>
    </w:p>
    <w:p w14:paraId="17089A78" w14:textId="77777777" w:rsidR="006341B0" w:rsidRDefault="000154CB">
      <w:pPr>
        <w:spacing w:line="500" w:lineRule="exact"/>
        <w:ind w:firstLineChars="200" w:firstLine="632"/>
        <w:rPr>
          <w:rFonts w:eastAsia="仿宋" w:hint="default"/>
          <w:color w:val="000000"/>
          <w:spacing w:val="8"/>
          <w:sz w:val="30"/>
          <w:szCs w:val="30"/>
          <w:shd w:val="clear" w:color="auto" w:fill="FFFFFF"/>
          <w:lang w:val="zh-CN"/>
        </w:rPr>
      </w:pPr>
      <w:r>
        <w:rPr>
          <w:rFonts w:eastAsia="仿宋"/>
          <w:color w:val="000000"/>
          <w:spacing w:val="8"/>
          <w:sz w:val="30"/>
          <w:szCs w:val="30"/>
          <w:shd w:val="clear" w:color="auto" w:fill="FFFFFF"/>
          <w:lang w:val="zh-CN"/>
        </w:rPr>
        <w:t>五、相关防</w:t>
      </w:r>
      <w:proofErr w:type="gramStart"/>
      <w:r>
        <w:rPr>
          <w:rFonts w:eastAsia="仿宋"/>
          <w:color w:val="000000"/>
          <w:spacing w:val="8"/>
          <w:sz w:val="30"/>
          <w:szCs w:val="30"/>
          <w:shd w:val="clear" w:color="auto" w:fill="FFFFFF"/>
          <w:lang w:val="zh-CN"/>
        </w:rPr>
        <w:t>控要求</w:t>
      </w:r>
      <w:proofErr w:type="gramEnd"/>
      <w:r>
        <w:rPr>
          <w:rFonts w:eastAsia="仿宋"/>
          <w:color w:val="000000"/>
          <w:spacing w:val="8"/>
          <w:sz w:val="30"/>
          <w:szCs w:val="30"/>
          <w:shd w:val="clear" w:color="auto" w:fill="FFFFFF"/>
          <w:lang w:val="zh-CN"/>
        </w:rPr>
        <w:t>将根据我省、市、区疫情防控形势及疫情防控指挥部指令及时调整。</w:t>
      </w:r>
    </w:p>
    <w:p w14:paraId="401AB573" w14:textId="0EB65D66" w:rsidR="006341B0" w:rsidRDefault="000154CB">
      <w:pPr>
        <w:spacing w:line="460" w:lineRule="exact"/>
        <w:ind w:firstLineChars="200" w:firstLine="632"/>
        <w:rPr>
          <w:rFonts w:ascii="仿宋_GB2312" w:eastAsia="仿宋_GB2312" w:hint="default"/>
          <w:sz w:val="28"/>
          <w:szCs w:val="28"/>
        </w:rPr>
      </w:pPr>
      <w:r>
        <w:rPr>
          <w:rFonts w:eastAsia="仿宋"/>
          <w:spacing w:val="8"/>
          <w:sz w:val="30"/>
          <w:szCs w:val="30"/>
          <w:shd w:val="clear" w:color="auto" w:fill="FFFFFF"/>
          <w:lang w:val="zh-CN"/>
        </w:rPr>
        <w:t>六、</w:t>
      </w:r>
      <w:r>
        <w:rPr>
          <w:rFonts w:ascii="仿宋_GB2312" w:eastAsia="仿宋_GB2312"/>
          <w:sz w:val="28"/>
          <w:szCs w:val="28"/>
        </w:rPr>
        <w:t>考生应详细阅读本文件，知悉告知事项、证明义务和防疫要求。</w:t>
      </w:r>
      <w:r w:rsidR="00173C46" w:rsidRPr="00C0621B">
        <w:rPr>
          <w:rFonts w:ascii="仿宋_GB2312" w:eastAsia="仿宋_GB2312"/>
          <w:sz w:val="28"/>
          <w:szCs w:val="28"/>
        </w:rPr>
        <w:t>笔试时</w:t>
      </w:r>
      <w:r w:rsidRPr="00C0621B">
        <w:rPr>
          <w:rFonts w:ascii="仿宋_GB2312" w:eastAsia="仿宋_GB2312"/>
          <w:sz w:val="28"/>
          <w:szCs w:val="28"/>
        </w:rPr>
        <w:t>考生须携带亲笔签名的《考生健康</w:t>
      </w:r>
      <w:r>
        <w:rPr>
          <w:rFonts w:ascii="仿宋_GB2312" w:eastAsia="仿宋_GB2312"/>
          <w:sz w:val="28"/>
          <w:szCs w:val="28"/>
        </w:rPr>
        <w:t>承诺书》，按规定时间到指定地</w:t>
      </w:r>
      <w:r>
        <w:rPr>
          <w:rFonts w:ascii="仿宋_GB2312" w:eastAsia="仿宋_GB2312"/>
          <w:sz w:val="28"/>
          <w:szCs w:val="28"/>
        </w:rPr>
        <w:lastRenderedPageBreak/>
        <w:t>点集中，并交给工作人员。</w:t>
      </w:r>
    </w:p>
    <w:p w14:paraId="5BAFDE08" w14:textId="77777777" w:rsidR="006341B0" w:rsidRDefault="000154CB">
      <w:pPr>
        <w:spacing w:line="460" w:lineRule="exact"/>
        <w:ind w:firstLineChars="200" w:firstLine="560"/>
        <w:rPr>
          <w:rFonts w:ascii="仿宋_GB2312" w:eastAsia="仿宋_GB2312" w:hint="default"/>
          <w:sz w:val="28"/>
          <w:szCs w:val="28"/>
        </w:rPr>
      </w:pPr>
      <w:r>
        <w:rPr>
          <w:rFonts w:ascii="仿宋_GB2312" w:eastAsia="仿宋_GB2312"/>
          <w:sz w:val="28"/>
          <w:szCs w:val="28"/>
        </w:rPr>
        <w:t>附：考生健康承诺书</w:t>
      </w:r>
    </w:p>
    <w:p w14:paraId="7F73A81A" w14:textId="77777777" w:rsidR="006341B0" w:rsidRDefault="000154CB">
      <w:pPr>
        <w:spacing w:line="460" w:lineRule="exact"/>
        <w:ind w:firstLineChars="200" w:firstLine="560"/>
        <w:jc w:val="right"/>
        <w:rPr>
          <w:rFonts w:ascii="仿宋_GB2312" w:eastAsia="仿宋_GB2312" w:hint="default"/>
          <w:sz w:val="28"/>
          <w:szCs w:val="28"/>
        </w:rPr>
      </w:pPr>
      <w:r>
        <w:rPr>
          <w:rFonts w:ascii="仿宋_GB2312" w:eastAsia="仿宋_GB2312" w:hint="default"/>
          <w:sz w:val="28"/>
          <w:szCs w:val="28"/>
        </w:rPr>
        <w:t>南通市崇川区城市管理局</w:t>
      </w:r>
    </w:p>
    <w:p w14:paraId="1304E0C3" w14:textId="77777777" w:rsidR="006341B0" w:rsidRDefault="000154CB">
      <w:pPr>
        <w:spacing w:line="460" w:lineRule="exact"/>
        <w:ind w:firstLineChars="200" w:firstLine="560"/>
        <w:jc w:val="right"/>
        <w:rPr>
          <w:rFonts w:hint="default"/>
        </w:rPr>
      </w:pPr>
      <w:r>
        <w:rPr>
          <w:rFonts w:ascii="仿宋_GB2312" w:eastAsia="仿宋_GB2312" w:hint="default"/>
          <w:sz w:val="28"/>
          <w:szCs w:val="28"/>
        </w:rPr>
        <w:t xml:space="preserve">2022年  月   日 </w:t>
      </w:r>
      <w:r>
        <w:rPr>
          <w:rFonts w:hint="default"/>
        </w:rPr>
        <w:t xml:space="preserve">  </w:t>
      </w:r>
    </w:p>
    <w:p w14:paraId="3D2F614C" w14:textId="77777777" w:rsidR="006341B0" w:rsidRDefault="006341B0">
      <w:pPr>
        <w:pStyle w:val="2"/>
        <w:spacing w:line="520" w:lineRule="exact"/>
        <w:ind w:leftChars="0" w:left="0" w:firstLineChars="0" w:firstLine="0"/>
        <w:jc w:val="center"/>
        <w:rPr>
          <w:rFonts w:eastAsia="方正小标宋简体" w:hint="default"/>
          <w:color w:val="000000"/>
          <w:sz w:val="44"/>
          <w:szCs w:val="44"/>
        </w:rPr>
      </w:pPr>
    </w:p>
    <w:p w14:paraId="5DB46CE3" w14:textId="77777777" w:rsidR="006341B0" w:rsidRDefault="000154CB">
      <w:pPr>
        <w:pStyle w:val="2"/>
        <w:spacing w:line="520" w:lineRule="exact"/>
        <w:ind w:leftChars="0" w:left="0" w:firstLineChars="0" w:firstLine="0"/>
        <w:jc w:val="center"/>
        <w:rPr>
          <w:rFonts w:ascii="仿宋_GB2312" w:eastAsia="仿宋_GB2312" w:hint="default"/>
          <w:sz w:val="28"/>
          <w:szCs w:val="28"/>
        </w:rPr>
      </w:pPr>
      <w:r>
        <w:rPr>
          <w:rFonts w:eastAsia="方正小标宋简体"/>
          <w:color w:val="000000"/>
          <w:sz w:val="44"/>
          <w:szCs w:val="44"/>
        </w:rPr>
        <w:t>考生健康承诺书</w:t>
      </w:r>
    </w:p>
    <w:p w14:paraId="6DC216DB" w14:textId="77777777" w:rsidR="006341B0" w:rsidRDefault="000154CB">
      <w:pPr>
        <w:spacing w:line="460" w:lineRule="exact"/>
        <w:ind w:firstLineChars="200" w:firstLine="560"/>
        <w:rPr>
          <w:rFonts w:ascii="仿宋_GB2312" w:eastAsia="仿宋_GB2312" w:hint="default"/>
          <w:sz w:val="28"/>
          <w:szCs w:val="28"/>
        </w:rPr>
      </w:pPr>
      <w:r>
        <w:rPr>
          <w:rFonts w:ascii="仿宋_GB2312" w:eastAsia="仿宋_GB2312"/>
          <w:sz w:val="28"/>
          <w:szCs w:val="28"/>
        </w:rPr>
        <w:t>本人已认真阅读《南通市崇川区2022年上半年公开招聘区城市建设管理行政执法大队编外辅助人员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14:paraId="49F3B9F5" w14:textId="77777777" w:rsidR="006341B0" w:rsidRDefault="000154CB">
      <w:pPr>
        <w:pStyle w:val="2"/>
        <w:ind w:firstLine="480"/>
        <w:jc w:val="center"/>
        <w:rPr>
          <w:rFonts w:eastAsia="方正仿宋_GBK" w:hint="default"/>
          <w:color w:val="000000"/>
          <w:sz w:val="24"/>
          <w:szCs w:val="24"/>
        </w:rPr>
      </w:pPr>
      <w:r>
        <w:rPr>
          <w:rFonts w:eastAsia="方正仿宋_GBK"/>
          <w:color w:val="000000"/>
          <w:sz w:val="24"/>
          <w:szCs w:val="24"/>
        </w:rPr>
        <w:t xml:space="preserve">                             </w:t>
      </w:r>
      <w:r>
        <w:rPr>
          <w:rFonts w:eastAsia="方正仿宋_GBK"/>
          <w:color w:val="000000"/>
          <w:sz w:val="24"/>
          <w:szCs w:val="24"/>
        </w:rPr>
        <w:t>承诺人（签名）：</w:t>
      </w:r>
    </w:p>
    <w:p w14:paraId="2631C326" w14:textId="77777777" w:rsidR="006341B0" w:rsidRDefault="000154CB">
      <w:pPr>
        <w:pStyle w:val="2"/>
        <w:ind w:firstLine="480"/>
        <w:jc w:val="right"/>
        <w:rPr>
          <w:rFonts w:hint="default"/>
        </w:rPr>
      </w:pPr>
      <w:r>
        <w:rPr>
          <w:rFonts w:eastAsia="方正仿宋_GBK"/>
          <w:color w:val="000000"/>
          <w:sz w:val="24"/>
          <w:szCs w:val="24"/>
        </w:rPr>
        <w:t>年</w:t>
      </w:r>
      <w:r>
        <w:rPr>
          <w:rFonts w:eastAsia="方正仿宋_GBK"/>
          <w:color w:val="000000"/>
          <w:sz w:val="24"/>
          <w:szCs w:val="24"/>
        </w:rPr>
        <w:t xml:space="preserve">   </w:t>
      </w:r>
      <w:r>
        <w:rPr>
          <w:rFonts w:eastAsia="方正仿宋_GBK"/>
          <w:color w:val="000000"/>
          <w:sz w:val="24"/>
          <w:szCs w:val="24"/>
        </w:rPr>
        <w:t>月</w:t>
      </w:r>
      <w:r>
        <w:rPr>
          <w:rFonts w:eastAsia="方正仿宋_GBK"/>
          <w:color w:val="000000"/>
          <w:sz w:val="24"/>
          <w:szCs w:val="24"/>
        </w:rPr>
        <w:t xml:space="preserve">   </w:t>
      </w:r>
      <w:r>
        <w:rPr>
          <w:rFonts w:eastAsia="方正仿宋_GBK"/>
          <w:color w:val="000000"/>
          <w:sz w:val="24"/>
          <w:szCs w:val="24"/>
        </w:rPr>
        <w:t>日</w:t>
      </w:r>
      <w:r>
        <w:rPr>
          <w:rFonts w:eastAsia="方正仿宋_GBK"/>
          <w:color w:val="000000"/>
          <w:sz w:val="24"/>
          <w:szCs w:val="24"/>
        </w:rPr>
        <w:t xml:space="preserve">      </w:t>
      </w:r>
    </w:p>
    <w:p w14:paraId="5E1845CB" w14:textId="77777777" w:rsidR="006341B0" w:rsidRDefault="006341B0">
      <w:pPr>
        <w:rPr>
          <w:rFonts w:hint="default"/>
        </w:rPr>
      </w:pPr>
    </w:p>
    <w:sectPr w:rsidR="006341B0">
      <w:pgSz w:w="11906" w:h="16838"/>
      <w:pgMar w:top="1814" w:right="1474" w:bottom="181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C1C7" w14:textId="77777777" w:rsidR="00BB1158" w:rsidRDefault="00BB1158" w:rsidP="00D1405D">
      <w:pPr>
        <w:rPr>
          <w:rFonts w:hint="default"/>
        </w:rPr>
      </w:pPr>
      <w:r>
        <w:separator/>
      </w:r>
    </w:p>
  </w:endnote>
  <w:endnote w:type="continuationSeparator" w:id="0">
    <w:p w14:paraId="397FE491" w14:textId="77777777" w:rsidR="00BB1158" w:rsidRDefault="00BB1158" w:rsidP="00D1405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方正小标宋简体">
    <w:altName w:val="方正舒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2CC4" w14:textId="77777777" w:rsidR="00BB1158" w:rsidRDefault="00BB1158" w:rsidP="00D1405D">
      <w:pPr>
        <w:rPr>
          <w:rFonts w:hint="default"/>
        </w:rPr>
      </w:pPr>
      <w:r>
        <w:separator/>
      </w:r>
    </w:p>
  </w:footnote>
  <w:footnote w:type="continuationSeparator" w:id="0">
    <w:p w14:paraId="29AED690" w14:textId="77777777" w:rsidR="00BB1158" w:rsidRDefault="00BB1158" w:rsidP="00D1405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5DF"/>
    <w:rsid w:val="000154CB"/>
    <w:rsid w:val="00087282"/>
    <w:rsid w:val="00144205"/>
    <w:rsid w:val="00172A27"/>
    <w:rsid w:val="00173C46"/>
    <w:rsid w:val="00187D4F"/>
    <w:rsid w:val="00224D88"/>
    <w:rsid w:val="00252C7B"/>
    <w:rsid w:val="003A571F"/>
    <w:rsid w:val="004117BB"/>
    <w:rsid w:val="004A4A61"/>
    <w:rsid w:val="006341B0"/>
    <w:rsid w:val="006C58B6"/>
    <w:rsid w:val="006C6352"/>
    <w:rsid w:val="007D010B"/>
    <w:rsid w:val="007F01D2"/>
    <w:rsid w:val="009938C9"/>
    <w:rsid w:val="009E31A5"/>
    <w:rsid w:val="00A77C89"/>
    <w:rsid w:val="00A81E36"/>
    <w:rsid w:val="00BB1158"/>
    <w:rsid w:val="00C0621B"/>
    <w:rsid w:val="00CC2B7F"/>
    <w:rsid w:val="00D1405D"/>
    <w:rsid w:val="00E47219"/>
    <w:rsid w:val="00E77BA5"/>
    <w:rsid w:val="00ED0AE7"/>
    <w:rsid w:val="00F678A6"/>
    <w:rsid w:val="00FC3547"/>
    <w:rsid w:val="00FC4E29"/>
    <w:rsid w:val="01166570"/>
    <w:rsid w:val="090F4211"/>
    <w:rsid w:val="0A4C3937"/>
    <w:rsid w:val="24943D78"/>
    <w:rsid w:val="2D604A74"/>
    <w:rsid w:val="2DA51BD2"/>
    <w:rsid w:val="3546137D"/>
    <w:rsid w:val="4E075DC2"/>
    <w:rsid w:val="5C822EAD"/>
    <w:rsid w:val="6018742A"/>
    <w:rsid w:val="7225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84CD4"/>
  <w15:docId w15:val="{75762EA7-2F00-4DE0-824D-14E3B9A9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nhideWhenUsed="1" w:qFormat="1"/>
    <w:lsdException w:name="footer" w:unhideWhenUsed="1" w:qFormat="1"/>
    <w:lsdException w:name="index heading" w:qFormat="1"/>
    <w:lsdException w:name="caption" w:locked="1" w:uiPriority="0"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locked="1" w:uiPriority="0" w:qFormat="1"/>
    <w:lsdException w:name="Closing" w:qFormat="1"/>
    <w:lsdException w:name="Signature" w:qFormat="1"/>
    <w:lsdException w:name="Default Paragraph Font" w:semiHidden="1" w:uiPriority="1" w:unhideWhenUsed="1"/>
    <w:lsdException w:name="Body Text" w:unhideWhenUsed="1" w:qFormat="1"/>
    <w:lsdException w:name="Body Text Indent" w:unhideWhenUsed="1"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locked="1" w:uiPriority="0" w:qFormat="1"/>
    <w:lsdException w:name="Salutation" w:qFormat="1"/>
    <w:lsdException w:name="Date" w:qFormat="1"/>
    <w:lsdException w:name="Body Text First Indent" w:qFormat="1"/>
    <w:lsdException w:name="Body Text First Indent 2" w:unhideWhenUsed="1"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locked="1" w:uiPriority="0" w:qFormat="1"/>
    <w:lsdException w:name="Emphasis" w:locked="1" w:uiPriority="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locked="1" w:uiPriority="0"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unhideWhenUsed/>
    <w:qFormat/>
    <w:pPr>
      <w:widowControl w:val="0"/>
      <w:jc w:val="both"/>
    </w:pPr>
    <w:rPr>
      <w:rFonts w:hint="eastAsia"/>
      <w:kern w:val="2"/>
      <w:sz w:val="21"/>
      <w:szCs w:val="21"/>
    </w:rPr>
  </w:style>
  <w:style w:type="paragraph" w:styleId="1">
    <w:name w:val="heading 1"/>
    <w:basedOn w:val="a"/>
    <w:next w:val="a"/>
    <w:link w:val="10"/>
    <w:uiPriority w:val="99"/>
    <w:unhideWhenUsed/>
    <w:qFormat/>
    <w:pPr>
      <w:jc w:val="center"/>
      <w:outlineLvl w:val="0"/>
    </w:pPr>
    <w:rPr>
      <w:rFonts w:ascii="楷体" w:eastAsia="楷体" w:hAnsi="楷体" w:cs="楷体"/>
      <w:color w:val="00000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Body Text"/>
    <w:basedOn w:val="a"/>
    <w:link w:val="a5"/>
    <w:uiPriority w:val="99"/>
    <w:unhideWhenUsed/>
    <w:qFormat/>
    <w:rPr>
      <w:rFonts w:ascii="仿宋_GB2312" w:cs="仿宋_GB2312"/>
      <w:sz w:val="32"/>
      <w:szCs w:val="32"/>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tabs>
        <w:tab w:val="center" w:pos="4153"/>
        <w:tab w:val="right" w:pos="8306"/>
      </w:tabs>
      <w:snapToGrid w:val="0"/>
    </w:pPr>
    <w:rPr>
      <w:sz w:val="18"/>
      <w:szCs w:val="18"/>
    </w:rPr>
  </w:style>
  <w:style w:type="paragraph" w:styleId="aa">
    <w:name w:val="Normal (Web)"/>
    <w:basedOn w:val="a"/>
    <w:uiPriority w:val="99"/>
    <w:unhideWhenUsed/>
    <w:qFormat/>
    <w:pPr>
      <w:spacing w:beforeAutospacing="1" w:afterAutospacing="1"/>
      <w:jc w:val="left"/>
    </w:pPr>
    <w:rPr>
      <w:rFonts w:ascii="Calibri" w:hAnsi="Calibri" w:cs="Calibri"/>
      <w:sz w:val="24"/>
      <w:szCs w:val="24"/>
    </w:rPr>
  </w:style>
  <w:style w:type="character" w:styleId="ab">
    <w:name w:val="page number"/>
    <w:basedOn w:val="a0"/>
    <w:uiPriority w:val="99"/>
    <w:unhideWhenUsed/>
    <w:qFormat/>
    <w:rPr>
      <w:rFonts w:cs="Times New Roman" w:hint="default"/>
      <w:sz w:val="24"/>
      <w:szCs w:val="24"/>
    </w:rPr>
  </w:style>
  <w:style w:type="paragraph" w:customStyle="1" w:styleId="11">
    <w:name w:val="样式1"/>
    <w:basedOn w:val="1"/>
    <w:uiPriority w:val="99"/>
    <w:unhideWhenUsed/>
    <w:qFormat/>
    <w:rPr>
      <w:rFonts w:ascii="方正小标宋简体" w:eastAsia="方正小标宋简体" w:cs="方正小标宋简体"/>
    </w:rPr>
  </w:style>
  <w:style w:type="paragraph" w:customStyle="1" w:styleId="ac">
    <w:name w:val="文号"/>
    <w:basedOn w:val="a"/>
    <w:uiPriority w:val="99"/>
    <w:unhideWhenUsed/>
    <w:qFormat/>
    <w:pPr>
      <w:jc w:val="center"/>
    </w:pPr>
    <w:rPr>
      <w:rFonts w:ascii="楷体_GB2312" w:eastAsia="楷体" w:hAnsi="楷体" w:cs="楷体_GB2312"/>
      <w:color w:val="000000"/>
    </w:rPr>
  </w:style>
  <w:style w:type="character" w:customStyle="1" w:styleId="a7">
    <w:name w:val="页脚 字符"/>
    <w:basedOn w:val="a0"/>
    <w:link w:val="a6"/>
    <w:uiPriority w:val="99"/>
    <w:unhideWhenUsed/>
    <w:qFormat/>
    <w:locked/>
    <w:rPr>
      <w:rFonts w:cs="Times New Roman" w:hint="default"/>
      <w:sz w:val="18"/>
      <w:szCs w:val="18"/>
    </w:rPr>
  </w:style>
  <w:style w:type="character" w:customStyle="1" w:styleId="10">
    <w:name w:val="标题 1 字符"/>
    <w:basedOn w:val="a0"/>
    <w:link w:val="1"/>
    <w:uiPriority w:val="9"/>
    <w:unhideWhenUsed/>
    <w:qFormat/>
    <w:locked/>
    <w:rPr>
      <w:rFonts w:cs="Times New Roman" w:hint="default"/>
      <w:b/>
      <w:kern w:val="44"/>
      <w:sz w:val="44"/>
      <w:szCs w:val="44"/>
    </w:rPr>
  </w:style>
  <w:style w:type="character" w:customStyle="1" w:styleId="a5">
    <w:name w:val="正文文本 字符"/>
    <w:basedOn w:val="a0"/>
    <w:link w:val="a4"/>
    <w:uiPriority w:val="99"/>
    <w:unhideWhenUsed/>
    <w:qFormat/>
    <w:locked/>
    <w:rPr>
      <w:rFonts w:cs="Times New Roman" w:hint="default"/>
      <w:sz w:val="21"/>
      <w:szCs w:val="21"/>
    </w:rPr>
  </w:style>
  <w:style w:type="character" w:customStyle="1" w:styleId="a9">
    <w:name w:val="页眉 字符"/>
    <w:basedOn w:val="a0"/>
    <w:link w:val="a8"/>
    <w:uiPriority w:val="99"/>
    <w:unhideWhenUsed/>
    <w:qFormat/>
    <w:locked/>
    <w:rPr>
      <w:rFonts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VSasoon</cp:lastModifiedBy>
  <cp:revision>20</cp:revision>
  <cp:lastPrinted>2021-09-13T06:24:00Z</cp:lastPrinted>
  <dcterms:created xsi:type="dcterms:W3CDTF">2021-09-13T02:10:00Z</dcterms:created>
  <dcterms:modified xsi:type="dcterms:W3CDTF">2022-01-09T06:10:00Z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EAC4B71E07D3456EAE5DED422B0D3EF4</vt:lpwstr>
  </property>
</Properties>
</file>