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黑体"/>
          <w:sz w:val="36"/>
          <w:szCs w:val="36"/>
        </w:rPr>
        <w:t>南通市银行业协会招聘工作人员报名表</w:t>
      </w:r>
    </w:p>
    <w:p>
      <w:pPr>
        <w:spacing w:line="520" w:lineRule="exact"/>
        <w:jc w:val="center"/>
        <w:rPr>
          <w:rFonts w:ascii="黑体" w:eastAsia="黑体" w:cs="Times New Roman"/>
          <w:sz w:val="36"/>
          <w:szCs w:val="36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个人信息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填写日期：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559"/>
        <w:gridCol w:w="1369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贯</w:t>
            </w:r>
          </w:p>
        </w:tc>
        <w:tc>
          <w:tcPr>
            <w:tcW w:w="136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学历专业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311" w:type="dxa"/>
            <w:gridSpan w:val="2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6429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</w:t>
            </w:r>
          </w:p>
        </w:tc>
        <w:tc>
          <w:tcPr>
            <w:tcW w:w="6429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居住地址</w:t>
            </w:r>
          </w:p>
        </w:tc>
        <w:tc>
          <w:tcPr>
            <w:tcW w:w="6429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紧急联系人</w:t>
            </w:r>
          </w:p>
        </w:tc>
        <w:tc>
          <w:tcPr>
            <w:tcW w:w="6429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家庭信息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48"/>
        <w:gridCol w:w="146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94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教育经历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开始时间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结束时间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工作经历（或实习经历）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515"/>
        <w:gridCol w:w="2152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截止年月</w:t>
            </w:r>
          </w:p>
        </w:tc>
        <w:tc>
          <w:tcPr>
            <w:tcW w:w="251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15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239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所获证书及奖项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91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证书或获奖名称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获得时间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发证机构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2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、应聘人员必须如实填写上述信息，并在上述信息发生变更时，及时与本协会联系。由于个人信息差错或联络不及时，造成损失，本协会概不负责。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、如发现有虚假信息或隐瞒重要信息，将被视为严重违反《劳动合同法》的诚实信用原则和本协会的规章制度，本协会立即与该员工解除劳动合同，并不予支付经济补偿金。</w:t>
            </w: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</w:p>
    <w:p>
      <w:pPr>
        <w:rPr>
          <w:rFonts w:cs="Times New Roman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本人签字：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B7900"/>
    <w:rsid w:val="00116961"/>
    <w:rsid w:val="00125BBC"/>
    <w:rsid w:val="00207B57"/>
    <w:rsid w:val="002D3FBB"/>
    <w:rsid w:val="003966B9"/>
    <w:rsid w:val="0057077C"/>
    <w:rsid w:val="00625E8C"/>
    <w:rsid w:val="00767792"/>
    <w:rsid w:val="007910A9"/>
    <w:rsid w:val="00874A03"/>
    <w:rsid w:val="00942640"/>
    <w:rsid w:val="009D04DA"/>
    <w:rsid w:val="00E95F58"/>
    <w:rsid w:val="00F943DA"/>
    <w:rsid w:val="014674F6"/>
    <w:rsid w:val="018764A3"/>
    <w:rsid w:val="03DE5E16"/>
    <w:rsid w:val="09576AEA"/>
    <w:rsid w:val="0DE169D7"/>
    <w:rsid w:val="11E41662"/>
    <w:rsid w:val="165651E6"/>
    <w:rsid w:val="16707BE2"/>
    <w:rsid w:val="1E73448D"/>
    <w:rsid w:val="327B7900"/>
    <w:rsid w:val="34FA7019"/>
    <w:rsid w:val="39227716"/>
    <w:rsid w:val="3B60395F"/>
    <w:rsid w:val="52B25CC7"/>
    <w:rsid w:val="577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kern w:val="0"/>
      <w:sz w:val="2"/>
      <w:szCs w:val="2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sz w:val="2"/>
      <w:szCs w:val="2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82</Words>
  <Characters>472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2020-04-13T09:12:00Z</dcterms:created>
  <dc:creator> S-Carrie </dc:creator>
  <cp:lastModifiedBy> S-Carrie </cp:lastModifiedBy>
  <cp:lastPrinted>2020-04-15T07:05:00Z</cp:lastPrinted>
  <dcterms:modified xsi:type="dcterms:W3CDTF">2022-02-25T07:30:09Z</dcterms:modified>
  <dc:title>南通市银行业协会招聘工作人员报名表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64AAC3CA866A41059D0CFFAFF04D56A2</vt:lpwstr>
  </property>
</Properties>
</file>