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E46D" w14:textId="77777777" w:rsidR="00CD6B2F" w:rsidRDefault="00000000">
      <w:pPr>
        <w:adjustRightInd w:val="0"/>
        <w:snapToGrid w:val="0"/>
        <w:spacing w:line="59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382AF01B" w14:textId="2018B074" w:rsidR="00CD6B2F" w:rsidRDefault="00000000">
      <w:pPr>
        <w:pStyle w:val="a0"/>
        <w:rPr>
          <w:rFonts w:hint="eastAsia"/>
        </w:rPr>
      </w:pPr>
      <w:r>
        <w:rPr>
          <w:rFonts w:hint="eastAsia"/>
        </w:rPr>
        <w:t>南通文化旅游产业发展集团有限公司</w:t>
      </w:r>
      <w:r w:rsidR="008D3659">
        <w:rPr>
          <w:rFonts w:hint="eastAsia"/>
        </w:rPr>
        <w:t>下属子公司</w:t>
      </w:r>
      <w:r>
        <w:rPr>
          <w:rFonts w:hint="eastAsia"/>
        </w:rPr>
        <w:t>招聘劳务派遣人员岗位简介表</w:t>
      </w:r>
    </w:p>
    <w:p w14:paraId="624A12B9" w14:textId="77777777" w:rsidR="00CD6B2F" w:rsidRDefault="00CD6B2F"/>
    <w:tbl>
      <w:tblPr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889"/>
        <w:gridCol w:w="1118"/>
        <w:gridCol w:w="756"/>
        <w:gridCol w:w="992"/>
        <w:gridCol w:w="851"/>
        <w:gridCol w:w="992"/>
        <w:gridCol w:w="3965"/>
      </w:tblGrid>
      <w:tr w:rsidR="00CD6B2F" w14:paraId="0B502EB0" w14:textId="77777777">
        <w:trPr>
          <w:trHeight w:hRule="exact" w:val="120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D3805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1AF879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B1FEF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14:paraId="42C4F5D5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B656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BF6F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ED606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56FB6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B5030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kern w:val="0"/>
                <w:sz w:val="24"/>
                <w:lang w:bidi="ar"/>
              </w:rPr>
              <w:t>任职要求</w:t>
            </w:r>
          </w:p>
        </w:tc>
      </w:tr>
      <w:tr w:rsidR="00CD6B2F" w14:paraId="63792DA9" w14:textId="77777777">
        <w:trPr>
          <w:trHeight w:val="2686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BA637" w14:textId="4B1E7DF3" w:rsidR="00CD6B2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0</w:t>
            </w:r>
            <w:r w:rsidR="00165C94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496C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南通文化艺术中心管理有限公司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8BF9" w14:textId="718E6625" w:rsidR="00CD6B2F" w:rsidRDefault="00C5700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业务助理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C432" w14:textId="0C53A90E" w:rsidR="00CD6B2F" w:rsidRDefault="00165C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8BDB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1990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日（含）以后出生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144C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本科及以上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62E0" w14:textId="7FF6EE75" w:rsidR="00CD6B2F" w:rsidRDefault="00C5700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DD644E">
              <w:rPr>
                <w:rFonts w:ascii="Times New Roman" w:eastAsia="方正仿宋_GBK" w:hAnsi="Times New Roman" w:cs="Times New Roman"/>
                <w:sz w:val="22"/>
                <w:szCs w:val="22"/>
              </w:rPr>
              <w:t>经济类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1F36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eastAsia="方正仿宋_GBK" w:hAnsi="Times New Roman" w:cs="Times New Roman"/>
                <w:sz w:val="22"/>
                <w:szCs w:val="22"/>
              </w:rPr>
              <w:t>取得相应学位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2"/>
                <w:szCs w:val="22"/>
              </w:rPr>
              <w:t>；</w:t>
            </w:r>
          </w:p>
          <w:p w14:paraId="216353C7" w14:textId="44FA9AE4" w:rsidR="00CD6B2F" w:rsidRDefault="00000000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具有</w:t>
            </w:r>
            <w:r w:rsidR="00DD644E" w:rsidRPr="00DD644E">
              <w:rPr>
                <w:rFonts w:ascii="Times New Roman" w:eastAsia="方正仿宋_GBK" w:hAnsi="Times New Roman" w:cs="Times New Roman"/>
                <w:sz w:val="22"/>
                <w:szCs w:val="22"/>
              </w:rPr>
              <w:t>2</w:t>
            </w:r>
            <w:r w:rsidR="00DD644E" w:rsidRPr="00DD644E">
              <w:rPr>
                <w:rFonts w:ascii="Times New Roman" w:eastAsia="方正仿宋_GBK" w:hAnsi="Times New Roman" w:cs="Times New Roman"/>
                <w:sz w:val="22"/>
                <w:szCs w:val="22"/>
              </w:rPr>
              <w:t>年以上服务行业</w:t>
            </w:r>
            <w:r w:rsidR="00DD644E" w:rsidRPr="00DD644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或终端零售行业店</w:t>
            </w:r>
            <w:r w:rsidR="00D90ABE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铺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相关工作经历</w:t>
            </w:r>
            <w:r w:rsidR="00CB2168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，有零售行业店铺日常管理能力，能</w:t>
            </w:r>
            <w:proofErr w:type="gramStart"/>
            <w:r w:rsidR="00CB2168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进行台</w:t>
            </w:r>
            <w:proofErr w:type="gramEnd"/>
            <w:r w:rsidR="00CB2168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账、库存、结算管理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；</w:t>
            </w:r>
          </w:p>
          <w:p w14:paraId="3C963723" w14:textId="21A45233" w:rsidR="00DD644E" w:rsidRPr="00165C94" w:rsidRDefault="00000000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3.</w:t>
            </w:r>
            <w:r w:rsidR="00DD644E" w:rsidRPr="00165C94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身高男</w:t>
            </w:r>
            <w:r w:rsidR="00DD644E" w:rsidRPr="00165C94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1.75</w:t>
            </w:r>
            <w:r w:rsidR="00DD644E" w:rsidRPr="00165C94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米（含）、女</w:t>
            </w:r>
            <w:r w:rsidR="00DD644E" w:rsidRPr="00165C94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1.65</w:t>
            </w:r>
            <w:r w:rsidR="00DD644E" w:rsidRPr="00165C94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米（含）以上，</w:t>
            </w:r>
            <w:r w:rsidR="00DD644E" w:rsidRPr="00165C94">
              <w:rPr>
                <w:rFonts w:ascii="Times New Roman" w:eastAsia="方正仿宋_GBK" w:hAnsi="Times New Roman" w:cs="Times New Roman"/>
                <w:sz w:val="22"/>
                <w:szCs w:val="22"/>
              </w:rPr>
              <w:t>普通话标准，能够进行一般的英语会话</w:t>
            </w:r>
            <w:r w:rsidR="00DD644E" w:rsidRPr="00165C94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；</w:t>
            </w:r>
            <w:r w:rsidR="00CB2168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有参观接待、讲解、重大活动保障工作经验者优先；</w:t>
            </w:r>
          </w:p>
          <w:p w14:paraId="7A91C830" w14:textId="2D191894" w:rsidR="00CD6B2F" w:rsidRDefault="00DD644E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有扎实的文字功底，</w:t>
            </w:r>
            <w:r w:rsidR="00CB2168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能独立起草高质量文稿，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熟练掌握办公软件，具备一定创意策划能力；</w:t>
            </w:r>
            <w:r w:rsidR="00165C94" w:rsidRPr="00165C94">
              <w:rPr>
                <w:rFonts w:ascii="Times New Roman" w:eastAsia="方正仿宋_GBK" w:hAnsi="Times New Roman" w:cs="Times New Roman"/>
                <w:sz w:val="22"/>
                <w:szCs w:val="22"/>
              </w:rPr>
              <w:t>工作认真积极</w:t>
            </w:r>
            <w:r w:rsidR="00BF14D2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，</w:t>
            </w:r>
            <w:r w:rsidR="00165C94" w:rsidRPr="00165C94">
              <w:rPr>
                <w:rFonts w:ascii="Times New Roman" w:eastAsia="方正仿宋_GBK" w:hAnsi="Times New Roman" w:cs="Times New Roman"/>
                <w:sz w:val="22"/>
                <w:szCs w:val="22"/>
              </w:rPr>
              <w:t>责任心强，</w:t>
            </w:r>
            <w:r w:rsidR="00BF14D2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吃苦耐劳，</w:t>
            </w:r>
            <w:r w:rsidR="00165C94" w:rsidRPr="00165C94">
              <w:rPr>
                <w:rFonts w:ascii="Times New Roman" w:eastAsia="方正仿宋_GBK" w:hAnsi="Times New Roman" w:cs="Times New Roman"/>
                <w:sz w:val="22"/>
                <w:szCs w:val="22"/>
              </w:rPr>
              <w:t>具备较好的沟通能力、执行力和亲和力，具备良好的团队协作精神和服务意识</w:t>
            </w:r>
            <w:r w:rsidR="005F1186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；</w:t>
            </w:r>
          </w:p>
          <w:p w14:paraId="07690889" w14:textId="77777777" w:rsidR="00CD6B2F" w:rsidRDefault="00000000">
            <w:pPr>
              <w:widowControl/>
              <w:adjustRightInd w:val="0"/>
              <w:snapToGrid w:val="0"/>
              <w:spacing w:line="240" w:lineRule="atLeast"/>
              <w:textAlignment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特别优秀的，条件可适当放宽。</w:t>
            </w:r>
          </w:p>
        </w:tc>
      </w:tr>
    </w:tbl>
    <w:p w14:paraId="3AD98795" w14:textId="77777777" w:rsidR="00CD6B2F" w:rsidRDefault="00CD6B2F">
      <w:pPr>
        <w:rPr>
          <w:rFonts w:ascii="Times New Roman" w:hAnsi="Times New Roman"/>
        </w:rPr>
      </w:pPr>
    </w:p>
    <w:sectPr w:rsidR="00CD6B2F">
      <w:footerReference w:type="default" r:id="rId8"/>
      <w:pgSz w:w="11906" w:h="16838"/>
      <w:pgMar w:top="1531" w:right="1984" w:bottom="1531" w:left="1814" w:header="720" w:footer="1474" w:gutter="0"/>
      <w:cols w:space="0"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A2126" w14:textId="77777777" w:rsidR="00201DD9" w:rsidRDefault="00201DD9">
      <w:r>
        <w:separator/>
      </w:r>
    </w:p>
  </w:endnote>
  <w:endnote w:type="continuationSeparator" w:id="0">
    <w:p w14:paraId="53A93E38" w14:textId="77777777" w:rsidR="00201DD9" w:rsidRDefault="0020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8F8E" w14:textId="77777777" w:rsidR="00CD6B2F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F9C32" wp14:editId="3FC828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C92CEC" w14:textId="77777777" w:rsidR="00CD6B2F" w:rsidRDefault="0000000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F9C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CC92CEC" w14:textId="77777777" w:rsidR="00CD6B2F" w:rsidRDefault="00000000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0D5D8" w14:textId="77777777" w:rsidR="00201DD9" w:rsidRDefault="00201DD9">
      <w:r>
        <w:separator/>
      </w:r>
    </w:p>
  </w:footnote>
  <w:footnote w:type="continuationSeparator" w:id="0">
    <w:p w14:paraId="5B42F3CD" w14:textId="77777777" w:rsidR="00201DD9" w:rsidRDefault="0020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defaultTabStop w:val="420"/>
  <w:drawingGridHorizontalSpacing w:val="105"/>
  <w:drawingGridVerticalSpacing w:val="44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xNzEyN2RjNzdmNGRiMGFjMGNjMWFmNzM4OTdiZjMifQ=="/>
  </w:docVars>
  <w:rsids>
    <w:rsidRoot w:val="47C03F9A"/>
    <w:rsid w:val="00020ECE"/>
    <w:rsid w:val="000376D5"/>
    <w:rsid w:val="00052781"/>
    <w:rsid w:val="00055304"/>
    <w:rsid w:val="000C27E5"/>
    <w:rsid w:val="000C47F1"/>
    <w:rsid w:val="000E10B4"/>
    <w:rsid w:val="00110EA9"/>
    <w:rsid w:val="00114C4B"/>
    <w:rsid w:val="00132C2C"/>
    <w:rsid w:val="00165C94"/>
    <w:rsid w:val="001726E8"/>
    <w:rsid w:val="001C0364"/>
    <w:rsid w:val="00201DD9"/>
    <w:rsid w:val="00202DCE"/>
    <w:rsid w:val="002361AB"/>
    <w:rsid w:val="00294B52"/>
    <w:rsid w:val="002C49E0"/>
    <w:rsid w:val="002E05AA"/>
    <w:rsid w:val="002E19AB"/>
    <w:rsid w:val="0031058C"/>
    <w:rsid w:val="0031458E"/>
    <w:rsid w:val="00352997"/>
    <w:rsid w:val="00396510"/>
    <w:rsid w:val="003A0684"/>
    <w:rsid w:val="003A3968"/>
    <w:rsid w:val="00425A47"/>
    <w:rsid w:val="00464DA4"/>
    <w:rsid w:val="004D77F8"/>
    <w:rsid w:val="004F059D"/>
    <w:rsid w:val="00525D4A"/>
    <w:rsid w:val="0052746F"/>
    <w:rsid w:val="005F1186"/>
    <w:rsid w:val="006000A4"/>
    <w:rsid w:val="006105C1"/>
    <w:rsid w:val="00632CBB"/>
    <w:rsid w:val="00701D99"/>
    <w:rsid w:val="00742164"/>
    <w:rsid w:val="00766C48"/>
    <w:rsid w:val="00770032"/>
    <w:rsid w:val="007F6223"/>
    <w:rsid w:val="00816A18"/>
    <w:rsid w:val="00842F5C"/>
    <w:rsid w:val="00865891"/>
    <w:rsid w:val="008700AC"/>
    <w:rsid w:val="008756B3"/>
    <w:rsid w:val="00892AA5"/>
    <w:rsid w:val="008A07BB"/>
    <w:rsid w:val="008A1A48"/>
    <w:rsid w:val="008A6B5E"/>
    <w:rsid w:val="008B7076"/>
    <w:rsid w:val="008D3659"/>
    <w:rsid w:val="008D4558"/>
    <w:rsid w:val="00911B54"/>
    <w:rsid w:val="00972A8D"/>
    <w:rsid w:val="00974331"/>
    <w:rsid w:val="00994285"/>
    <w:rsid w:val="009C710F"/>
    <w:rsid w:val="009D511A"/>
    <w:rsid w:val="00A071BF"/>
    <w:rsid w:val="00A24D0E"/>
    <w:rsid w:val="00B125ED"/>
    <w:rsid w:val="00B427D5"/>
    <w:rsid w:val="00B44447"/>
    <w:rsid w:val="00B952E3"/>
    <w:rsid w:val="00BA6FF1"/>
    <w:rsid w:val="00BF14D2"/>
    <w:rsid w:val="00C10EFD"/>
    <w:rsid w:val="00C31F7D"/>
    <w:rsid w:val="00C57006"/>
    <w:rsid w:val="00C63AE6"/>
    <w:rsid w:val="00CB2168"/>
    <w:rsid w:val="00CD6B2F"/>
    <w:rsid w:val="00D22B37"/>
    <w:rsid w:val="00D90ABE"/>
    <w:rsid w:val="00DB72FF"/>
    <w:rsid w:val="00DD644E"/>
    <w:rsid w:val="00E35AFA"/>
    <w:rsid w:val="00E76DB2"/>
    <w:rsid w:val="00E81052"/>
    <w:rsid w:val="00E91E75"/>
    <w:rsid w:val="00EA6D95"/>
    <w:rsid w:val="00F12377"/>
    <w:rsid w:val="00FA5087"/>
    <w:rsid w:val="00FF30B7"/>
    <w:rsid w:val="02241B57"/>
    <w:rsid w:val="04BE0D79"/>
    <w:rsid w:val="05250F4D"/>
    <w:rsid w:val="05D04054"/>
    <w:rsid w:val="05FB1780"/>
    <w:rsid w:val="06C4332B"/>
    <w:rsid w:val="076944D7"/>
    <w:rsid w:val="09600717"/>
    <w:rsid w:val="09FE13FA"/>
    <w:rsid w:val="0CE70C83"/>
    <w:rsid w:val="10321B2A"/>
    <w:rsid w:val="10485893"/>
    <w:rsid w:val="128B710E"/>
    <w:rsid w:val="14AF3FE1"/>
    <w:rsid w:val="14C33CD9"/>
    <w:rsid w:val="17177019"/>
    <w:rsid w:val="17DB2818"/>
    <w:rsid w:val="19B32AA8"/>
    <w:rsid w:val="19D073A4"/>
    <w:rsid w:val="1C6E0D15"/>
    <w:rsid w:val="1CF7392B"/>
    <w:rsid w:val="1D171F21"/>
    <w:rsid w:val="1E612FB0"/>
    <w:rsid w:val="20DE21D5"/>
    <w:rsid w:val="21AD0218"/>
    <w:rsid w:val="227E7FB2"/>
    <w:rsid w:val="233A38D7"/>
    <w:rsid w:val="238E3F16"/>
    <w:rsid w:val="26B02650"/>
    <w:rsid w:val="26D13E8E"/>
    <w:rsid w:val="284B1A9E"/>
    <w:rsid w:val="28725EF7"/>
    <w:rsid w:val="28FD5A20"/>
    <w:rsid w:val="2A7C67FF"/>
    <w:rsid w:val="2A991C7D"/>
    <w:rsid w:val="2F7827E1"/>
    <w:rsid w:val="326F23A8"/>
    <w:rsid w:val="3282491D"/>
    <w:rsid w:val="36777477"/>
    <w:rsid w:val="368F3EC4"/>
    <w:rsid w:val="37BC7B23"/>
    <w:rsid w:val="388150BA"/>
    <w:rsid w:val="3A3602F3"/>
    <w:rsid w:val="3C5C71E0"/>
    <w:rsid w:val="3CFF007F"/>
    <w:rsid w:val="3DBE4BE6"/>
    <w:rsid w:val="3DF06995"/>
    <w:rsid w:val="3E6F35E7"/>
    <w:rsid w:val="3F9D4F60"/>
    <w:rsid w:val="3FED4442"/>
    <w:rsid w:val="445B6042"/>
    <w:rsid w:val="448916B5"/>
    <w:rsid w:val="452C4170"/>
    <w:rsid w:val="469F1013"/>
    <w:rsid w:val="47C03F9A"/>
    <w:rsid w:val="490D03C6"/>
    <w:rsid w:val="49181281"/>
    <w:rsid w:val="49C0694E"/>
    <w:rsid w:val="4DEA29D9"/>
    <w:rsid w:val="51240D91"/>
    <w:rsid w:val="51321493"/>
    <w:rsid w:val="515009DC"/>
    <w:rsid w:val="519419F1"/>
    <w:rsid w:val="52B64E52"/>
    <w:rsid w:val="54267A04"/>
    <w:rsid w:val="54A50D10"/>
    <w:rsid w:val="55826BBE"/>
    <w:rsid w:val="558577D8"/>
    <w:rsid w:val="55CB2176"/>
    <w:rsid w:val="55CB2C53"/>
    <w:rsid w:val="565F2FCE"/>
    <w:rsid w:val="59396072"/>
    <w:rsid w:val="594246F6"/>
    <w:rsid w:val="59BF0286"/>
    <w:rsid w:val="5A3D4F5A"/>
    <w:rsid w:val="5A81720B"/>
    <w:rsid w:val="5AFA66ED"/>
    <w:rsid w:val="5B233A73"/>
    <w:rsid w:val="5C3F1479"/>
    <w:rsid w:val="5D2F32ED"/>
    <w:rsid w:val="5E097ED2"/>
    <w:rsid w:val="5E436311"/>
    <w:rsid w:val="5F740825"/>
    <w:rsid w:val="61B72179"/>
    <w:rsid w:val="64427233"/>
    <w:rsid w:val="648466EA"/>
    <w:rsid w:val="64FF7A7E"/>
    <w:rsid w:val="661A37F4"/>
    <w:rsid w:val="67770458"/>
    <w:rsid w:val="68877D5B"/>
    <w:rsid w:val="690E5F94"/>
    <w:rsid w:val="69896BD1"/>
    <w:rsid w:val="6A2336E3"/>
    <w:rsid w:val="6A54125E"/>
    <w:rsid w:val="6CB675B8"/>
    <w:rsid w:val="715F4AA4"/>
    <w:rsid w:val="71F7052F"/>
    <w:rsid w:val="73A8068B"/>
    <w:rsid w:val="742A7D45"/>
    <w:rsid w:val="76CF3824"/>
    <w:rsid w:val="76EB41BD"/>
    <w:rsid w:val="7BD57908"/>
    <w:rsid w:val="7D2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5C5A2A"/>
  <w15:docId w15:val="{850F1C1F-8C18-40AA-BC52-30A7223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9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pacing w:line="590" w:lineRule="exact"/>
      <w:ind w:firstLineChars="200" w:firstLine="640"/>
      <w:outlineLvl w:val="1"/>
    </w:pPr>
    <w:rPr>
      <w:rFonts w:ascii="Arial" w:eastAsia="方正黑体_GBK" w:hAnsi="Arial"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spacing w:line="590" w:lineRule="exact"/>
      <w:ind w:firstLineChars="200" w:firstLine="640"/>
      <w:outlineLvl w:val="2"/>
    </w:pPr>
    <w:rPr>
      <w:rFonts w:eastAsia="方正楷体_GBK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autoRedefine/>
    <w:qFormat/>
    <w:pPr>
      <w:adjustRightInd w:val="0"/>
      <w:spacing w:line="590" w:lineRule="exact"/>
      <w:jc w:val="center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4">
    <w:name w:val="Body Text"/>
    <w:basedOn w:val="a"/>
    <w:autoRedefine/>
    <w:uiPriority w:val="99"/>
    <w:unhideWhenUsed/>
    <w:qFormat/>
    <w:pPr>
      <w:spacing w:after="12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"/>
    <w:autoRedefine/>
    <w:qFormat/>
    <w:pPr>
      <w:ind w:firstLineChars="200" w:firstLine="420"/>
    </w:pPr>
    <w:rPr>
      <w:rFonts w:ascii="Times New Roman" w:hAnsi="Times New Roman"/>
    </w:r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b/>
      <w:bCs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D08C2E-5E54-4CAF-99BE-E7CBB702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何梦虹</cp:lastModifiedBy>
  <cp:revision>30</cp:revision>
  <cp:lastPrinted>2024-08-05T15:21:00Z</cp:lastPrinted>
  <dcterms:created xsi:type="dcterms:W3CDTF">2024-03-06T20:16:00Z</dcterms:created>
  <dcterms:modified xsi:type="dcterms:W3CDTF">2025-08-08T01:41:00Z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E893CF314A7B4607AABD1B249F0F48DF_13</vt:lpwstr>
  </property>
  <property fmtid="{D5CDD505-2E9C-101B-9397-08002B2CF9AE}" pid="4" name="KSOTemplateDocerSaveRecord">
    <vt:lpwstr>eyJoZGlkIjoiNzdmZmZmMWI3ZjIyZGY2OTVlZDc4N2QwMjczYjA1MTIiLCJ1c2VySWQiOiI1OTM1NzIxNzMifQ==</vt:lpwstr>
  </property>
</Properties>
</file>