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-106" w:right="0"/>
        <w:jc w:val="center"/>
        <w:rPr>
          <w:sz w:val="40"/>
          <w:szCs w:val="40"/>
        </w:rPr>
      </w:pPr>
      <w:r>
        <w:rPr>
          <w:rStyle w:val="4"/>
          <w:sz w:val="32"/>
          <w:szCs w:val="32"/>
        </w:rPr>
        <w:t>江苏射阳经济开发区聘用</w:t>
      </w:r>
      <w:bookmarkStart w:id="0" w:name="_GoBack"/>
      <w:bookmarkEnd w:id="0"/>
      <w:r>
        <w:rPr>
          <w:rStyle w:val="4"/>
          <w:sz w:val="32"/>
          <w:szCs w:val="32"/>
        </w:rPr>
        <w:t>制招商工作人员报名表</w:t>
      </w:r>
    </w:p>
    <w:tbl>
      <w:tblPr>
        <w:tblW w:w="10076" w:type="dxa"/>
        <w:jc w:val="center"/>
        <w:tblCellSpacing w:w="15" w:type="dxa"/>
        <w:tblInd w:w="-8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339"/>
        <w:gridCol w:w="1172"/>
        <w:gridCol w:w="464"/>
        <w:gridCol w:w="1240"/>
        <w:gridCol w:w="1225"/>
        <w:gridCol w:w="30"/>
        <w:gridCol w:w="1204"/>
        <w:gridCol w:w="1507"/>
        <w:gridCol w:w="2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（　岁）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二寸近期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出生地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作时间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术职称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熟悉专业有何专长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号  码</w:t>
            </w:r>
          </w:p>
        </w:tc>
        <w:tc>
          <w:tcPr>
            <w:tcW w:w="6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教　育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系及专业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在　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教　育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系及专业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原工作单位及职务</w:t>
            </w:r>
          </w:p>
        </w:tc>
        <w:tc>
          <w:tcPr>
            <w:tcW w:w="7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（含大中专以上学习经历）</w:t>
            </w:r>
          </w:p>
        </w:tc>
        <w:tc>
          <w:tcPr>
            <w:tcW w:w="9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况</w:t>
            </w:r>
          </w:p>
        </w:tc>
        <w:tc>
          <w:tcPr>
            <w:tcW w:w="9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881" w:type="dxa"/>
        <w:jc w:val="center"/>
        <w:tblCellSpacing w:w="15" w:type="dxa"/>
        <w:tblInd w:w="-7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557"/>
        <w:gridCol w:w="659"/>
        <w:gridCol w:w="1465"/>
        <w:gridCol w:w="894"/>
        <w:gridCol w:w="894"/>
        <w:gridCol w:w="1128"/>
        <w:gridCol w:w="1172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工作业绩</w:t>
            </w:r>
          </w:p>
        </w:tc>
        <w:tc>
          <w:tcPr>
            <w:tcW w:w="8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系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7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手机号码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QQ号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邮箱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书</w:t>
            </w:r>
          </w:p>
        </w:tc>
        <w:tc>
          <w:tcPr>
            <w:tcW w:w="8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本人所填写信息，保证都真实可靠。如有不实之处，后果自负。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     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                                         年 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1"/>
          <w:szCs w:val="21"/>
          <w:bdr w:val="none" w:color="auto" w:sz="0" w:space="0"/>
        </w:rPr>
        <w:t>备注：请应聘招商岗位的人员在承诺书中填写“能经常出差或长期驻外”。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"http://news.jschina.com.cn/system/2016/06/01/028841602.shtml"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"http://news.jschina.com.cn/system/2016/06/01/028841602.shtml" \o "分享到QQ空间" </w:instrText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"http://news.jschina.com.cn/system/2016/06/01/028841602.shtml" \o "分享到新浪微博"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"http://news.jschina.com.cn/system/2016/06/01/028841602.shtml" \o "分享到腾讯微博"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"http://news.jschina.com.cn/system/2016/06/01/028841602.shtml" \o "分享到人人网" </w:instrText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"http://news.jschina.com.cn/system/2016/06/01/028841602.shtml" \o "分享到百度贴吧" </w:instrText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"http://news.jschina.com.cn/system/2016/06/01/028841602.shtml" \o "分享到人民微博"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"http://news.jschina.com.cn/system/2016/06/01/028841602.shtml" \o "分享到新华微博"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"http://news.jschina.com.cn/system/2016/06/01/028841602.shtml" \o "分享到复制网址" </w:instrText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54A7F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E0C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2016-06-02T02:36:48Z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