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3645">
      <w:pPr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  <w:t>证 明</w:t>
      </w:r>
    </w:p>
    <w:p w14:paraId="394FBC99">
      <w:pPr>
        <w:jc w:val="center"/>
        <w:rPr>
          <w:rFonts w:hint="eastAsia"/>
          <w:sz w:val="56"/>
          <w:szCs w:val="96"/>
          <w:lang w:val="en-US" w:eastAsia="zh-CN"/>
        </w:rPr>
      </w:pPr>
    </w:p>
    <w:p w14:paraId="72CA1DD9">
      <w:pPr>
        <w:spacing w:line="360" w:lineRule="auto"/>
        <w:ind w:firstLine="680" w:firstLineChars="200"/>
        <w:jc w:val="both"/>
        <w:rPr>
          <w:rFonts w:hint="eastAsia" w:ascii="方正仿宋_GBK" w:hAnsi="方正仿宋_GBK" w:eastAsia="方正仿宋_GBK" w:cs="方正仿宋_GBK"/>
          <w:sz w:val="34"/>
          <w:szCs w:val="3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u w:val="none"/>
          <w:lang w:val="en-US" w:eastAsia="zh-CN"/>
        </w:rPr>
        <w:t>兹有我村村民/社区居民</w:t>
      </w:r>
      <w:r>
        <w:rPr>
          <w:rFonts w:hint="eastAsia" w:ascii="方正仿宋_GBK" w:hAnsi="方正仿宋_GBK" w:eastAsia="方正仿宋_GBK" w:cs="方正仿宋_GBK"/>
          <w:sz w:val="34"/>
          <w:szCs w:val="34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4"/>
          <w:szCs w:val="34"/>
          <w:u w:val="none"/>
          <w:lang w:val="en-US" w:eastAsia="zh-CN"/>
        </w:rPr>
        <w:t>，身份证：</w:t>
      </w:r>
      <w:r>
        <w:rPr>
          <w:rFonts w:hint="eastAsia" w:ascii="方正仿宋_GBK" w:hAnsi="方正仿宋_GBK" w:eastAsia="方正仿宋_GBK" w:cs="方正仿宋_GBK"/>
          <w:sz w:val="34"/>
          <w:szCs w:val="34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4"/>
          <w:szCs w:val="34"/>
          <w:u w:val="none"/>
          <w:lang w:val="en-US" w:eastAsia="zh-CN"/>
        </w:rPr>
        <w:t>，该同志及其直系亲属未有非法或煽动群众闹事、扰乱公共秩序、组织群众非法集体上访等涉及二十二条非法上访行为。该同志未曾涉黑涉恶或存在“村霸”行为、未曾阻扰和破坏选举、未有信仰宗教、参加宗教活动、搞封建迷信活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4"/>
          <w:szCs w:val="34"/>
          <w:u w:val="none"/>
          <w:lang w:val="en-US" w:eastAsia="zh-CN"/>
        </w:rPr>
        <w:t>其他不适合担任村干部情形。</w:t>
      </w:r>
    </w:p>
    <w:p w14:paraId="69CB9E30">
      <w:pPr>
        <w:spacing w:line="360" w:lineRule="auto"/>
        <w:ind w:firstLine="680" w:firstLineChars="200"/>
        <w:jc w:val="left"/>
        <w:rPr>
          <w:rFonts w:hint="eastAsia" w:ascii="方正仿宋_GBK" w:hAnsi="方正仿宋_GBK" w:eastAsia="方正仿宋_GBK" w:cs="方正仿宋_GBK"/>
          <w:sz w:val="34"/>
          <w:szCs w:val="3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u w:val="none"/>
          <w:lang w:val="en-US" w:eastAsia="zh-CN"/>
        </w:rPr>
        <w:t>情况属实，特此证明。</w:t>
      </w:r>
    </w:p>
    <w:p w14:paraId="67EB20BF">
      <w:pPr>
        <w:jc w:val="left"/>
        <w:rPr>
          <w:rFonts w:hint="eastAsia"/>
          <w:sz w:val="32"/>
          <w:szCs w:val="40"/>
          <w:u w:val="single"/>
          <w:lang w:val="en-US" w:eastAsia="zh-CN"/>
        </w:rPr>
      </w:pPr>
    </w:p>
    <w:p w14:paraId="12918593">
      <w:pPr>
        <w:jc w:val="left"/>
        <w:rPr>
          <w:rFonts w:hint="eastAsia"/>
          <w:sz w:val="32"/>
          <w:szCs w:val="40"/>
          <w:u w:val="single"/>
          <w:lang w:val="en-US" w:eastAsia="zh-CN"/>
        </w:rPr>
      </w:pPr>
    </w:p>
    <w:p w14:paraId="4EF6DF73">
      <w:pPr>
        <w:spacing w:line="360" w:lineRule="auto"/>
        <w:ind w:firstLine="680" w:firstLineChars="200"/>
        <w:jc w:val="right"/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盘湾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镇××村委会</w:t>
      </w:r>
      <w:r>
        <w:rPr>
          <w:rFonts w:hint="eastAsia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/居委会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 xml:space="preserve">                         </w:t>
      </w:r>
    </w:p>
    <w:p w14:paraId="7EE0C9D9">
      <w:pPr>
        <w:spacing w:line="360" w:lineRule="auto"/>
        <w:ind w:firstLine="5440" w:firstLineChars="1600"/>
        <w:jc w:val="both"/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2025年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2FlMTgwNDEyNmYyNmFiYjBkNzkzOTBhMjVhMWMifQ=="/>
  </w:docVars>
  <w:rsids>
    <w:rsidRoot w:val="1ED0178C"/>
    <w:rsid w:val="08924557"/>
    <w:rsid w:val="0F9A1F88"/>
    <w:rsid w:val="0F9F7720"/>
    <w:rsid w:val="111E4244"/>
    <w:rsid w:val="1ED0178C"/>
    <w:rsid w:val="2D983DBC"/>
    <w:rsid w:val="31FF4360"/>
    <w:rsid w:val="46431945"/>
    <w:rsid w:val="529D792F"/>
    <w:rsid w:val="70B84ED7"/>
    <w:rsid w:val="785074C5"/>
    <w:rsid w:val="7A9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153</Characters>
  <Lines>0</Lines>
  <Paragraphs>0</Paragraphs>
  <TotalTime>2</TotalTime>
  <ScaleCrop>false</ScaleCrop>
  <LinksUpToDate>false</LinksUpToDate>
  <CharactersWithSpaces>210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2022-01-14T01:23:00Z</dcterms:created>
  <dc:creator>Administrator</dc:creator>
  <cp:lastModifiedBy>lucifer</cp:lastModifiedBy>
  <cp:lastPrinted>2022-01-14T02:13:00Z</cp:lastPrinted>
  <dcterms:modified xsi:type="dcterms:W3CDTF">2025-06-09T02:17:37Z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2FD757230E1D4CC2B2AF2F92519AE0DA</vt:lpwstr>
  </property>
  <property fmtid="{D5CDD505-2E9C-101B-9397-08002B2CF9AE}" pid="4" name="KSOTemplateDocerSaveRecord">
    <vt:lpwstr>eyJoZGlkIjoiN2M0ZGRkOTU0YTMzZTZmZWFhOGNhZDgxNzMzN2ZmOTUiLCJ1c2VySWQiOiI0MTU3MDYxNDkifQ==</vt:lpwstr>
  </property>
</Properties>
</file>