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A1" w:rsidRDefault="00D06DA1" w:rsidP="00D06DA1">
      <w:pPr>
        <w:widowControl/>
        <w:spacing w:line="560" w:lineRule="exact"/>
        <w:rPr>
          <w:rFonts w:ascii="楷体_GB2312" w:eastAsia="楷体_GB2312" w:hAnsi="宋体"/>
          <w:b/>
          <w:kern w:val="0"/>
          <w:sz w:val="32"/>
          <w:szCs w:val="32"/>
        </w:rPr>
      </w:pPr>
      <w:r>
        <w:rPr>
          <w:rFonts w:ascii="楷体_GB2312" w:eastAsia="楷体_GB2312" w:hAnsi="宋体" w:hint="eastAsia"/>
          <w:b/>
          <w:kern w:val="0"/>
          <w:sz w:val="32"/>
          <w:szCs w:val="32"/>
        </w:rPr>
        <w:t>附件1：</w:t>
      </w:r>
    </w:p>
    <w:p w:rsidR="00D06DA1" w:rsidRDefault="00D06DA1" w:rsidP="00D06DA1">
      <w:pPr>
        <w:widowControl/>
        <w:jc w:val="center"/>
        <w:rPr>
          <w:rFonts w:ascii="方正小标宋简体" w:eastAsia="方正小标宋简体" w:hAnsi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kern w:val="0"/>
          <w:sz w:val="36"/>
          <w:szCs w:val="36"/>
        </w:rPr>
        <w:t>202</w:t>
      </w:r>
      <w:r>
        <w:rPr>
          <w:rFonts w:ascii="方正小标宋简体" w:eastAsia="方正小标宋简体" w:hAnsi="宋体"/>
          <w:color w:val="000000"/>
          <w:kern w:val="0"/>
          <w:sz w:val="36"/>
          <w:szCs w:val="36"/>
        </w:rPr>
        <w:t>6</w:t>
      </w:r>
      <w:r>
        <w:rPr>
          <w:rFonts w:ascii="方正小标宋简体" w:eastAsia="方正小标宋简体" w:hAnsi="宋体" w:hint="eastAsia"/>
          <w:color w:val="000000"/>
          <w:kern w:val="0"/>
          <w:sz w:val="36"/>
          <w:szCs w:val="36"/>
        </w:rPr>
        <w:t>年</w:t>
      </w:r>
      <w:r w:rsidRPr="001D762A">
        <w:rPr>
          <w:rFonts w:ascii="方正小标宋简体" w:eastAsia="方正小标宋简体" w:hAnsi="宋体" w:hint="eastAsia"/>
          <w:color w:val="000000"/>
          <w:kern w:val="0"/>
          <w:sz w:val="36"/>
          <w:szCs w:val="36"/>
        </w:rPr>
        <w:t>天长市</w:t>
      </w:r>
      <w:r w:rsidRPr="001D762A">
        <w:rPr>
          <w:rFonts w:ascii="方正小标宋简体" w:eastAsia="方正小标宋简体" w:hAnsi="宋体"/>
          <w:color w:val="000000"/>
          <w:kern w:val="0"/>
          <w:sz w:val="36"/>
          <w:szCs w:val="36"/>
        </w:rPr>
        <w:t>炳辉中学</w:t>
      </w:r>
      <w:r>
        <w:rPr>
          <w:rFonts w:ascii="方正小标宋简体" w:eastAsia="方正小标宋简体" w:hAnsi="宋体" w:hint="eastAsia"/>
          <w:color w:val="000000"/>
          <w:kern w:val="0"/>
          <w:sz w:val="36"/>
          <w:szCs w:val="36"/>
        </w:rPr>
        <w:t>引进紧缺教育人才岗位计划表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843"/>
        <w:gridCol w:w="709"/>
        <w:gridCol w:w="5812"/>
        <w:gridCol w:w="2296"/>
        <w:gridCol w:w="680"/>
        <w:gridCol w:w="851"/>
      </w:tblGrid>
      <w:tr w:rsidR="00D06DA1" w:rsidTr="006B39FD">
        <w:trPr>
          <w:cantSplit/>
          <w:trHeight w:val="582"/>
        </w:trPr>
        <w:tc>
          <w:tcPr>
            <w:tcW w:w="1242" w:type="dxa"/>
            <w:vMerge w:val="restart"/>
            <w:noWrap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引才岗位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引才计划</w:t>
            </w:r>
          </w:p>
        </w:tc>
        <w:tc>
          <w:tcPr>
            <w:tcW w:w="8788" w:type="dxa"/>
            <w:gridSpan w:val="3"/>
            <w:noWrap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851" w:type="dxa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D06DA1" w:rsidTr="00D06DA1">
        <w:trPr>
          <w:cantSplit/>
          <w:trHeight w:val="547"/>
        </w:trPr>
        <w:tc>
          <w:tcPr>
            <w:tcW w:w="1242" w:type="dxa"/>
            <w:vMerge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12" w:type="dxa"/>
            <w:noWrap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学科专业</w:t>
            </w:r>
          </w:p>
        </w:tc>
        <w:tc>
          <w:tcPr>
            <w:tcW w:w="2296" w:type="dxa"/>
            <w:noWrap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学历及学位</w:t>
            </w:r>
          </w:p>
        </w:tc>
        <w:tc>
          <w:tcPr>
            <w:tcW w:w="680" w:type="dxa"/>
            <w:noWrap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任职资格</w:t>
            </w:r>
          </w:p>
        </w:tc>
        <w:tc>
          <w:tcPr>
            <w:tcW w:w="851" w:type="dxa"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D06DA1" w:rsidTr="00D06DA1">
        <w:trPr>
          <w:cantSplit/>
          <w:trHeight w:val="696"/>
        </w:trPr>
        <w:tc>
          <w:tcPr>
            <w:tcW w:w="1242" w:type="dxa"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_Hlk215481452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134" w:type="dxa"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天长市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炳辉中学</w:t>
            </w:r>
          </w:p>
        </w:tc>
        <w:tc>
          <w:tcPr>
            <w:tcW w:w="709" w:type="dxa"/>
            <w:noWrap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D06DA1" w:rsidRDefault="00D06DA1" w:rsidP="006B39FD"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研究生：数学、学科教学（数学）、课程与教学论（数学方向），本科：数学类</w:t>
            </w:r>
          </w:p>
        </w:tc>
        <w:tc>
          <w:tcPr>
            <w:tcW w:w="2296" w:type="dxa"/>
            <w:vMerge w:val="restart"/>
            <w:vAlign w:val="center"/>
          </w:tcPr>
          <w:p w:rsidR="00D06DA1" w:rsidRDefault="00D06DA1" w:rsidP="006B39F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1.公费师范生为本科及以上学历，学士学位，且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毕业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学校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为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省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示范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D06DA1" w:rsidRDefault="00D06DA1" w:rsidP="006B39F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</w:t>
            </w:r>
            <w:bookmarkStart w:id="3" w:name="OLE_LINK5"/>
            <w:bookmarkStart w:id="4" w:name="OLE_LINK6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具有普通高校硕士研究生学历学位，</w:t>
            </w:r>
            <w:bookmarkEnd w:id="3"/>
            <w:bookmarkEnd w:id="4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本科院校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为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原985、211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高校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D06DA1" w:rsidRDefault="00D06DA1" w:rsidP="006B39F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具有普通高校硕士研究生学历学位，</w:t>
            </w:r>
            <w:r w:rsidRPr="00343CE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本科阶段所学专业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为</w:t>
            </w:r>
            <w:r w:rsidRPr="00343CE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师范类专业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且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高中毕业学校须为省示范高中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D06DA1" w:rsidRDefault="00D06DA1" w:rsidP="006B39F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.具有原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985、211普通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高校研究生学历学位，本科为普通高校学历学位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且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高中毕业学校须为省示范高中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680" w:type="dxa"/>
            <w:vMerge w:val="restart"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取得相应学科的高中教师资格证书</w:t>
            </w:r>
          </w:p>
        </w:tc>
        <w:tc>
          <w:tcPr>
            <w:tcW w:w="851" w:type="dxa"/>
            <w:vMerge w:val="restart"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bookmarkEnd w:id="0"/>
      <w:bookmarkEnd w:id="1"/>
      <w:bookmarkEnd w:id="2"/>
      <w:tr w:rsidR="00D06DA1" w:rsidTr="00D06DA1">
        <w:trPr>
          <w:cantSplit/>
          <w:trHeight w:val="834"/>
        </w:trPr>
        <w:tc>
          <w:tcPr>
            <w:tcW w:w="1242" w:type="dxa"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1134" w:type="dxa"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602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vAlign w:val="center"/>
          </w:tcPr>
          <w:p w:rsidR="00D06DA1" w:rsidRDefault="00D06DA1" w:rsidP="006B39FD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天长市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炳辉中学</w:t>
            </w:r>
          </w:p>
        </w:tc>
        <w:tc>
          <w:tcPr>
            <w:tcW w:w="709" w:type="dxa"/>
            <w:noWrap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12" w:type="dxa"/>
            <w:vAlign w:val="center"/>
          </w:tcPr>
          <w:p w:rsidR="00D06DA1" w:rsidRDefault="00D06DA1" w:rsidP="006B39FD"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研究生：化学、学科教学（化学）、课程与教学论（化学方向），本科：化学类</w:t>
            </w:r>
          </w:p>
        </w:tc>
        <w:tc>
          <w:tcPr>
            <w:tcW w:w="2296" w:type="dxa"/>
            <w:vMerge/>
            <w:vAlign w:val="center"/>
          </w:tcPr>
          <w:p w:rsidR="00D06DA1" w:rsidRDefault="00D06DA1" w:rsidP="006B39F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D06DA1" w:rsidTr="00D06DA1">
        <w:trPr>
          <w:cantSplit/>
          <w:trHeight w:val="846"/>
        </w:trPr>
        <w:tc>
          <w:tcPr>
            <w:tcW w:w="1242" w:type="dxa"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1134" w:type="dxa"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6023</w:t>
            </w:r>
          </w:p>
        </w:tc>
        <w:tc>
          <w:tcPr>
            <w:tcW w:w="1843" w:type="dxa"/>
            <w:noWrap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天长市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炳辉中学</w:t>
            </w:r>
          </w:p>
        </w:tc>
        <w:tc>
          <w:tcPr>
            <w:tcW w:w="709" w:type="dxa"/>
            <w:noWrap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D06DA1" w:rsidRDefault="00D06DA1" w:rsidP="006B39FD"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研究生：物理学、天文学、学科教学（物理）、课程与教学论（物理方向），本科：物理学类、天文学</w:t>
            </w:r>
          </w:p>
        </w:tc>
        <w:tc>
          <w:tcPr>
            <w:tcW w:w="2296" w:type="dxa"/>
            <w:vMerge/>
            <w:vAlign w:val="center"/>
          </w:tcPr>
          <w:p w:rsidR="00D06DA1" w:rsidRDefault="00D06DA1" w:rsidP="006B39F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D06DA1" w:rsidTr="00D06DA1">
        <w:trPr>
          <w:cantSplit/>
          <w:trHeight w:val="985"/>
        </w:trPr>
        <w:tc>
          <w:tcPr>
            <w:tcW w:w="1242" w:type="dxa"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1134" w:type="dxa"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6024</w:t>
            </w:r>
          </w:p>
        </w:tc>
        <w:tc>
          <w:tcPr>
            <w:tcW w:w="1843" w:type="dxa"/>
            <w:noWrap/>
            <w:vAlign w:val="center"/>
          </w:tcPr>
          <w:p w:rsidR="00D06DA1" w:rsidRDefault="00D06DA1" w:rsidP="006B39FD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天长市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炳辉中学</w:t>
            </w:r>
          </w:p>
        </w:tc>
        <w:tc>
          <w:tcPr>
            <w:tcW w:w="709" w:type="dxa"/>
            <w:noWrap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D06DA1" w:rsidRDefault="00D06DA1" w:rsidP="006B39FD"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研究生：中国语言文学、汉语国际教育、学科教学（语文）、课程与教学论（语文方向），本科：汉语言文学、汉语言、汉语国际教育</w:t>
            </w:r>
          </w:p>
        </w:tc>
        <w:tc>
          <w:tcPr>
            <w:tcW w:w="2296" w:type="dxa"/>
            <w:vMerge/>
            <w:vAlign w:val="center"/>
          </w:tcPr>
          <w:p w:rsidR="00D06DA1" w:rsidRDefault="00D06DA1" w:rsidP="006B39F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D06DA1" w:rsidTr="00D06DA1">
        <w:trPr>
          <w:cantSplit/>
          <w:trHeight w:val="986"/>
        </w:trPr>
        <w:tc>
          <w:tcPr>
            <w:tcW w:w="1242" w:type="dxa"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134" w:type="dxa"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2026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025</w:t>
            </w:r>
          </w:p>
        </w:tc>
        <w:tc>
          <w:tcPr>
            <w:tcW w:w="1843" w:type="dxa"/>
            <w:noWrap/>
            <w:vAlign w:val="center"/>
          </w:tcPr>
          <w:p w:rsidR="00D06DA1" w:rsidRDefault="00D06DA1" w:rsidP="006B39FD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天长市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炳辉中学</w:t>
            </w:r>
          </w:p>
        </w:tc>
        <w:tc>
          <w:tcPr>
            <w:tcW w:w="709" w:type="dxa"/>
            <w:noWrap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D06DA1" w:rsidRDefault="00D06DA1" w:rsidP="006B39FD"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7076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研究生：英语语言文学、翻译（英语方向）、外国语言学及应用语言学、学科教学（英语）、课程与教学论（英语方向）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557076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本科：英语、商务英语、翻译</w:t>
            </w:r>
          </w:p>
        </w:tc>
        <w:tc>
          <w:tcPr>
            <w:tcW w:w="2296" w:type="dxa"/>
            <w:vMerge/>
            <w:vAlign w:val="center"/>
          </w:tcPr>
          <w:p w:rsidR="00D06DA1" w:rsidRDefault="00D06DA1" w:rsidP="006B39F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D06DA1" w:rsidTr="00D06DA1">
        <w:trPr>
          <w:cantSplit/>
          <w:trHeight w:val="700"/>
        </w:trPr>
        <w:tc>
          <w:tcPr>
            <w:tcW w:w="1242" w:type="dxa"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地理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134" w:type="dxa"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2026026</w:t>
            </w:r>
          </w:p>
        </w:tc>
        <w:tc>
          <w:tcPr>
            <w:tcW w:w="1843" w:type="dxa"/>
            <w:noWrap/>
            <w:vAlign w:val="center"/>
          </w:tcPr>
          <w:p w:rsidR="00D06DA1" w:rsidRDefault="00D06DA1" w:rsidP="006B39FD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天长市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炳辉中学</w:t>
            </w:r>
          </w:p>
        </w:tc>
        <w:tc>
          <w:tcPr>
            <w:tcW w:w="709" w:type="dxa"/>
            <w:noWrap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D06DA1" w:rsidRDefault="00D06DA1" w:rsidP="006B39FD"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研究生：地理学、地质学、学科教学（地理）、课程与教学论（地理方向），本科：地理科学类、地质学类</w:t>
            </w:r>
          </w:p>
        </w:tc>
        <w:tc>
          <w:tcPr>
            <w:tcW w:w="2296" w:type="dxa"/>
            <w:vMerge/>
            <w:vAlign w:val="center"/>
          </w:tcPr>
          <w:p w:rsidR="00D06DA1" w:rsidRDefault="00D06DA1" w:rsidP="006B39F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D06DA1" w:rsidTr="00D06DA1">
        <w:trPr>
          <w:trHeight w:val="761"/>
        </w:trPr>
        <w:tc>
          <w:tcPr>
            <w:tcW w:w="4219" w:type="dxa"/>
            <w:gridSpan w:val="3"/>
            <w:noWrap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09" w:type="dxa"/>
            <w:noWrap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812" w:type="dxa"/>
            <w:noWrap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6" w:type="dxa"/>
            <w:noWrap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noWrap/>
            <w:vAlign w:val="center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D06DA1" w:rsidRDefault="00D06DA1" w:rsidP="006B39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06DA1" w:rsidRDefault="00D06DA1">
      <w:pPr>
        <w:rPr>
          <w:rFonts w:hint="eastAsia"/>
        </w:rPr>
        <w:sectPr w:rsidR="00D06DA1" w:rsidSect="00D06DA1">
          <w:pgSz w:w="16838" w:h="11906" w:orient="landscape"/>
          <w:pgMar w:top="1418" w:right="851" w:bottom="1134" w:left="1134" w:header="851" w:footer="992" w:gutter="0"/>
          <w:cols w:space="425"/>
          <w:docGrid w:type="lines" w:linePitch="312"/>
        </w:sectPr>
      </w:pPr>
      <w:bookmarkStart w:id="5" w:name="_GoBack"/>
      <w:bookmarkEnd w:id="5"/>
    </w:p>
    <w:p w:rsidR="00D06DA1" w:rsidRDefault="00D06DA1">
      <w:pPr>
        <w:rPr>
          <w:rFonts w:hint="eastAsia"/>
        </w:rPr>
        <w:sectPr w:rsidR="00D06DA1" w:rsidSect="00D06DA1">
          <w:pgSz w:w="16838" w:h="11906" w:orient="landscape"/>
          <w:pgMar w:top="1418" w:right="851" w:bottom="1134" w:left="1134" w:header="851" w:footer="992" w:gutter="0"/>
          <w:cols w:space="425"/>
          <w:docGrid w:linePitch="312"/>
        </w:sectPr>
      </w:pPr>
    </w:p>
    <w:p w:rsidR="00B02CBB" w:rsidRDefault="00B02CBB">
      <w:pPr>
        <w:rPr>
          <w:rFonts w:hint="eastAsia"/>
        </w:rPr>
      </w:pPr>
    </w:p>
    <w:sectPr w:rsidR="00B02CBB" w:rsidSect="00D06DA1">
      <w:pgSz w:w="16838" w:h="11906" w:orient="landscape"/>
      <w:pgMar w:top="1418" w:right="851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E5C" w:rsidRDefault="00136E5C" w:rsidP="005A3E0E">
      <w:r>
        <w:separator/>
      </w:r>
    </w:p>
  </w:endnote>
  <w:endnote w:type="continuationSeparator" w:id="0">
    <w:p w:rsidR="00136E5C" w:rsidRDefault="00136E5C" w:rsidP="005A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E5C" w:rsidRDefault="00136E5C" w:rsidP="005A3E0E">
      <w:r>
        <w:separator/>
      </w:r>
    </w:p>
  </w:footnote>
  <w:footnote w:type="continuationSeparator" w:id="0">
    <w:p w:rsidR="00136E5C" w:rsidRDefault="00136E5C" w:rsidP="005A3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96"/>
    <w:rsid w:val="000C1768"/>
    <w:rsid w:val="00136E5C"/>
    <w:rsid w:val="005A3E0E"/>
    <w:rsid w:val="00B02CBB"/>
    <w:rsid w:val="00D06DA1"/>
    <w:rsid w:val="00D0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6B3C6D-FC4A-42D0-961D-F77FF61C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E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3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3E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3E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3E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</Words>
  <Characters>627</Characters>
  <Application>Microsoft Office Word</Application>
  <DocSecurity>0</DocSecurity>
  <Lines>5</Lines>
  <Paragraphs>1</Paragraphs>
  <ScaleCrop>false</ScaleCrop>
  <Company>MS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MicroSoft</cp:lastModifiedBy>
  <cp:revision>3</cp:revision>
  <dcterms:created xsi:type="dcterms:W3CDTF">2025-12-15T07:07:00Z</dcterms:created>
  <dcterms:modified xsi:type="dcterms:W3CDTF">2025-12-24T02:49:00Z</dcterms:modified>
</cp:coreProperties>
</file>