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03" w:rsidRDefault="00DE4003" w:rsidP="00DE4003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招聘职位表</w:t>
      </w:r>
    </w:p>
    <w:p w:rsidR="00DE4003" w:rsidRDefault="00DE4003" w:rsidP="00DE4003">
      <w:pPr>
        <w:rPr>
          <w:rFonts w:ascii="仿宋" w:eastAsia="仿宋" w:hAnsi="仿宋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35"/>
        <w:gridCol w:w="2477"/>
        <w:gridCol w:w="4536"/>
        <w:gridCol w:w="2410"/>
      </w:tblGrid>
      <w:tr w:rsidR="00DE4003" w:rsidTr="000D720F">
        <w:trPr>
          <w:trHeight w:val="1353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从事工作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4536" w:type="dxa"/>
            <w:vAlign w:val="center"/>
          </w:tcPr>
          <w:p w:rsidR="00DE4003" w:rsidRDefault="00DE4003" w:rsidP="000D7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招聘条件</w:t>
            </w:r>
          </w:p>
        </w:tc>
        <w:tc>
          <w:tcPr>
            <w:tcW w:w="2410" w:type="dxa"/>
            <w:vAlign w:val="center"/>
          </w:tcPr>
          <w:p w:rsidR="00DE4003" w:rsidRDefault="00DE4003" w:rsidP="000D7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DE4003" w:rsidTr="000D720F">
        <w:trPr>
          <w:trHeight w:val="2482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widowControl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从事经济发展企业管理工作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widowControl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E4003" w:rsidRPr="00EE4CE6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 w:rsidRPr="00EE4CE6">
              <w:rPr>
                <w:rFonts w:ascii="仿宋" w:eastAsia="仿宋" w:hAnsi="仿宋"/>
                <w:sz w:val="28"/>
                <w:szCs w:val="24"/>
              </w:rPr>
              <w:t>35周岁</w:t>
            </w:r>
            <w:r w:rsidRPr="00EE4CE6">
              <w:rPr>
                <w:rFonts w:ascii="仿宋" w:eastAsia="仿宋" w:hAnsi="仿宋" w:hint="eastAsia"/>
                <w:sz w:val="28"/>
                <w:szCs w:val="24"/>
              </w:rPr>
              <w:t>及</w:t>
            </w:r>
            <w:r w:rsidRPr="00EE4CE6">
              <w:rPr>
                <w:rFonts w:ascii="仿宋" w:eastAsia="仿宋" w:hAnsi="仿宋"/>
                <w:sz w:val="28"/>
                <w:szCs w:val="24"/>
              </w:rPr>
              <w:t>以下</w:t>
            </w:r>
            <w:r w:rsidRPr="00EE4CE6">
              <w:rPr>
                <w:rFonts w:ascii="仿宋" w:eastAsia="仿宋" w:hAnsi="仿宋" w:hint="eastAsia"/>
                <w:sz w:val="28"/>
                <w:szCs w:val="24"/>
              </w:rPr>
              <w:t>（1985年1月1日及以后出生），全日制本科及</w:t>
            </w:r>
            <w:r w:rsidRPr="00EE4CE6">
              <w:rPr>
                <w:rFonts w:ascii="仿宋" w:eastAsia="仿宋" w:hAnsi="仿宋"/>
                <w:sz w:val="28"/>
                <w:szCs w:val="24"/>
              </w:rPr>
              <w:t>以上学历，</w:t>
            </w:r>
            <w:r w:rsidRPr="00EE4CE6">
              <w:rPr>
                <w:rFonts w:ascii="仿宋" w:eastAsia="仿宋" w:hAnsi="仿宋" w:hint="eastAsia"/>
                <w:sz w:val="28"/>
                <w:szCs w:val="24"/>
              </w:rPr>
              <w:t>太仓市户籍。中共党员优先。</w:t>
            </w:r>
          </w:p>
        </w:tc>
        <w:tc>
          <w:tcPr>
            <w:tcW w:w="2410" w:type="dxa"/>
            <w:vAlign w:val="center"/>
          </w:tcPr>
          <w:p w:rsidR="00DE4003" w:rsidRDefault="00DE4003" w:rsidP="000D720F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DE4003" w:rsidTr="000D720F">
        <w:trPr>
          <w:trHeight w:val="3109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widowControl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从事科技人才服务工作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widowControl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DE4003" w:rsidRPr="00EE4CE6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 w:rsidRPr="00EE4CE6">
              <w:rPr>
                <w:rFonts w:ascii="仿宋" w:eastAsia="仿宋" w:hAnsi="仿宋" w:hint="eastAsia"/>
                <w:sz w:val="28"/>
                <w:szCs w:val="24"/>
              </w:rPr>
              <w:t>35周岁及以下（1985年1月1日及以后出生），</w:t>
            </w:r>
            <w:bookmarkStart w:id="0" w:name="_GoBack"/>
            <w:r w:rsidR="0097523F">
              <w:rPr>
                <w:rFonts w:ascii="仿宋" w:eastAsia="仿宋" w:hAnsi="仿宋" w:hint="eastAsia"/>
                <w:sz w:val="28"/>
                <w:szCs w:val="24"/>
              </w:rPr>
              <w:t>适合男性</w:t>
            </w:r>
            <w:bookmarkEnd w:id="0"/>
            <w:r w:rsidRPr="00EE4CE6">
              <w:rPr>
                <w:rFonts w:ascii="仿宋" w:eastAsia="仿宋" w:hAnsi="仿宋" w:hint="eastAsia"/>
                <w:sz w:val="28"/>
                <w:szCs w:val="24"/>
              </w:rPr>
              <w:t>，本科及以上学历，安全生产类、机电控制类专业，2年以上工作经历。</w:t>
            </w:r>
          </w:p>
        </w:tc>
        <w:tc>
          <w:tcPr>
            <w:tcW w:w="2410" w:type="dxa"/>
            <w:vAlign w:val="center"/>
          </w:tcPr>
          <w:p w:rsidR="00DE4003" w:rsidRDefault="00DE4003" w:rsidP="000D720F">
            <w:pPr>
              <w:spacing w:line="440" w:lineRule="exac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DE4003" w:rsidTr="000D720F">
        <w:trPr>
          <w:trHeight w:val="2826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从事财政国资会计服务工作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E4003" w:rsidRPr="00EE4CE6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 w:rsidRPr="00EE4CE6">
              <w:rPr>
                <w:rFonts w:ascii="仿宋" w:eastAsia="仿宋" w:hAnsi="仿宋" w:hint="eastAsia"/>
                <w:sz w:val="28"/>
                <w:szCs w:val="24"/>
              </w:rPr>
              <w:t>40周岁及以下（1980年1月1日及以后出生），本科及以上学历，财务财会类专业，中级及以上职称，5年以上工作经历。</w:t>
            </w:r>
          </w:p>
        </w:tc>
        <w:tc>
          <w:tcPr>
            <w:tcW w:w="2410" w:type="dxa"/>
            <w:vAlign w:val="center"/>
          </w:tcPr>
          <w:p w:rsidR="00DE4003" w:rsidRDefault="00DE4003" w:rsidP="000D720F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技岗待遇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(年薪11-12万元,含五险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金个人缴费部分)</w:t>
            </w:r>
          </w:p>
          <w:p w:rsidR="00DE4003" w:rsidRDefault="00DE4003" w:rsidP="000D720F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DE4003" w:rsidTr="000D720F">
        <w:trPr>
          <w:trHeight w:val="2684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从事财政国资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个私业务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E4003" w:rsidRPr="00EE4CE6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 w:rsidRPr="00EE4CE6">
              <w:rPr>
                <w:rFonts w:ascii="仿宋" w:eastAsia="仿宋" w:hAnsi="仿宋" w:hint="eastAsia"/>
                <w:sz w:val="28"/>
                <w:szCs w:val="24"/>
              </w:rPr>
              <w:t>35周岁及以下（1985年1月1日及以后出生），本科及以上学历，财务财会类、审计类专业，3年以上工作经历，有职称优先。</w:t>
            </w:r>
          </w:p>
        </w:tc>
        <w:tc>
          <w:tcPr>
            <w:tcW w:w="2410" w:type="dxa"/>
            <w:vAlign w:val="center"/>
          </w:tcPr>
          <w:p w:rsidR="00DE4003" w:rsidRDefault="00DE4003" w:rsidP="000D720F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DE4003" w:rsidTr="000D720F">
        <w:trPr>
          <w:trHeight w:val="2538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从事规划环境园林绿化工作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E4003" w:rsidRPr="00EE4CE6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 w:rsidRPr="00EE4CE6">
              <w:rPr>
                <w:rFonts w:ascii="仿宋" w:eastAsia="仿宋" w:hAnsi="仿宋" w:hint="eastAsia"/>
                <w:sz w:val="28"/>
                <w:szCs w:val="24"/>
              </w:rPr>
              <w:t>40周岁及以下（1980年1月1日及以后出生），</w:t>
            </w:r>
            <w:r w:rsidR="0097523F">
              <w:rPr>
                <w:rFonts w:ascii="仿宋" w:eastAsia="仿宋" w:hAnsi="仿宋" w:hint="eastAsia"/>
                <w:sz w:val="28"/>
                <w:szCs w:val="24"/>
              </w:rPr>
              <w:t>适合男性</w:t>
            </w:r>
            <w:r w:rsidRPr="00EE4CE6">
              <w:rPr>
                <w:rFonts w:ascii="仿宋" w:eastAsia="仿宋" w:hAnsi="仿宋" w:hint="eastAsia"/>
                <w:sz w:val="28"/>
                <w:szCs w:val="24"/>
              </w:rPr>
              <w:t>，大专及以上学历，建筑工程类、林业类专业，太仓户籍。中共党员优先。</w:t>
            </w:r>
          </w:p>
        </w:tc>
        <w:tc>
          <w:tcPr>
            <w:tcW w:w="2410" w:type="dxa"/>
          </w:tcPr>
          <w:p w:rsidR="00DE4003" w:rsidRDefault="00DE4003" w:rsidP="000D720F">
            <w:pPr>
              <w:rPr>
                <w:rFonts w:ascii="仿宋" w:eastAsia="仿宋" w:hAnsi="仿宋"/>
              </w:rPr>
            </w:pPr>
          </w:p>
        </w:tc>
      </w:tr>
      <w:tr w:rsidR="00DE4003" w:rsidTr="000D720F">
        <w:trPr>
          <w:trHeight w:val="2538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lastRenderedPageBreak/>
              <w:t>从事娄东街道房屋征收安置工作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DE4003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35周岁及以下</w:t>
            </w:r>
            <w:r w:rsidRPr="00EE4CE6">
              <w:rPr>
                <w:rFonts w:ascii="仿宋" w:eastAsia="仿宋" w:hAnsi="仿宋" w:hint="eastAsia"/>
                <w:sz w:val="28"/>
                <w:szCs w:val="24"/>
              </w:rPr>
              <w:t>（1985年1月1日及以后出生）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，大专及以上学历，太仓户籍。中共党员优先。</w:t>
            </w:r>
          </w:p>
        </w:tc>
        <w:tc>
          <w:tcPr>
            <w:tcW w:w="2410" w:type="dxa"/>
          </w:tcPr>
          <w:p w:rsidR="00DE4003" w:rsidRDefault="00DE4003" w:rsidP="000D720F">
            <w:pPr>
              <w:rPr>
                <w:rFonts w:ascii="仿宋" w:eastAsia="仿宋" w:hAnsi="仿宋"/>
              </w:rPr>
            </w:pPr>
          </w:p>
        </w:tc>
      </w:tr>
      <w:tr w:rsidR="00DE4003" w:rsidTr="000D720F">
        <w:trPr>
          <w:trHeight w:val="2538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从事娄东街道</w:t>
            </w:r>
            <w:r>
              <w:rPr>
                <w:rFonts w:ascii="仿宋" w:eastAsia="仿宋" w:hAnsi="仿宋"/>
                <w:sz w:val="28"/>
                <w:szCs w:val="24"/>
              </w:rPr>
              <w:t>社区事务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E4003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35周岁及以下</w:t>
            </w:r>
            <w:r w:rsidRPr="00EE4CE6">
              <w:rPr>
                <w:rFonts w:ascii="仿宋" w:eastAsia="仿宋" w:hAnsi="仿宋" w:hint="eastAsia"/>
                <w:sz w:val="28"/>
                <w:szCs w:val="24"/>
              </w:rPr>
              <w:t>（1985年1月1日及以后出生）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，大专及以上学历，太仓户籍。中共党员优先。</w:t>
            </w:r>
          </w:p>
        </w:tc>
        <w:tc>
          <w:tcPr>
            <w:tcW w:w="2410" w:type="dxa"/>
          </w:tcPr>
          <w:p w:rsidR="00DE4003" w:rsidRDefault="00DE4003" w:rsidP="000D720F">
            <w:pPr>
              <w:rPr>
                <w:rFonts w:ascii="仿宋" w:eastAsia="仿宋" w:hAnsi="仿宋"/>
              </w:rPr>
            </w:pPr>
          </w:p>
        </w:tc>
      </w:tr>
      <w:tr w:rsidR="00DE4003" w:rsidTr="000D720F">
        <w:trPr>
          <w:trHeight w:val="2538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从事娄东街道城市维护管理工作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E4003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35周岁及以下</w:t>
            </w:r>
            <w:r w:rsidRPr="00EE4CE6">
              <w:rPr>
                <w:rFonts w:ascii="仿宋" w:eastAsia="仿宋" w:hAnsi="仿宋" w:hint="eastAsia"/>
                <w:sz w:val="28"/>
                <w:szCs w:val="24"/>
              </w:rPr>
              <w:t>（1985年1月1日及以后出生）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，大专及以上学历，太仓户籍。中共党员优先。</w:t>
            </w:r>
          </w:p>
        </w:tc>
        <w:tc>
          <w:tcPr>
            <w:tcW w:w="2410" w:type="dxa"/>
          </w:tcPr>
          <w:p w:rsidR="00DE4003" w:rsidRDefault="00DE4003" w:rsidP="000D720F">
            <w:pPr>
              <w:rPr>
                <w:rFonts w:ascii="仿宋" w:eastAsia="仿宋" w:hAnsi="仿宋"/>
              </w:rPr>
            </w:pPr>
          </w:p>
        </w:tc>
      </w:tr>
      <w:tr w:rsidR="00DE4003" w:rsidTr="000D720F">
        <w:trPr>
          <w:trHeight w:val="2538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lastRenderedPageBreak/>
              <w:t>从事娄东街道安监工作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E4003" w:rsidRPr="00EE4CE6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35周岁及以下</w:t>
            </w:r>
            <w:r w:rsidRPr="00EE4CE6">
              <w:rPr>
                <w:rFonts w:ascii="仿宋" w:eastAsia="仿宋" w:hAnsi="仿宋" w:hint="eastAsia"/>
                <w:sz w:val="28"/>
                <w:szCs w:val="24"/>
              </w:rPr>
              <w:t>（1985年1月1日及以后出生）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，大专及以上学历，</w:t>
            </w:r>
            <w:r w:rsidRPr="00EE4CE6">
              <w:rPr>
                <w:rFonts w:ascii="仿宋" w:eastAsia="仿宋" w:hAnsi="仿宋" w:hint="eastAsia"/>
                <w:sz w:val="28"/>
                <w:szCs w:val="24"/>
              </w:rPr>
              <w:t>安全生产类、电子信息类、机械工程类、机电控制类、化学工程类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相关专业，具有国家注册安全工程师资格证书，太仓户籍，2年以上相关工作经历，适合男性。中共党员优先。</w:t>
            </w:r>
          </w:p>
        </w:tc>
        <w:tc>
          <w:tcPr>
            <w:tcW w:w="2410" w:type="dxa"/>
          </w:tcPr>
          <w:p w:rsidR="00DE4003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技岗待遇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(年薪11-12万元,含五险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金个人缴费部分)</w:t>
            </w:r>
          </w:p>
        </w:tc>
      </w:tr>
      <w:tr w:rsidR="00DE4003" w:rsidTr="000D720F">
        <w:trPr>
          <w:trHeight w:val="2538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从事陆渡街道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房屋征收安置工作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（1男1女）</w:t>
            </w:r>
          </w:p>
        </w:tc>
        <w:tc>
          <w:tcPr>
            <w:tcW w:w="4536" w:type="dxa"/>
            <w:vAlign w:val="center"/>
          </w:tcPr>
          <w:p w:rsidR="00DE4003" w:rsidRPr="00EE4CE6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35周岁及以下</w:t>
            </w:r>
            <w:r w:rsidRPr="00EE4CE6">
              <w:rPr>
                <w:rFonts w:ascii="仿宋" w:eastAsia="仿宋" w:hAnsi="仿宋" w:hint="eastAsia"/>
                <w:sz w:val="28"/>
                <w:szCs w:val="24"/>
              </w:rPr>
              <w:t>（1985年1月1日及以后出生）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，大专及以上学历，太仓户籍，中共党员优先。女性工作人员主要负责资金支付、会务、统计、档案整理等工作。</w:t>
            </w:r>
          </w:p>
        </w:tc>
        <w:tc>
          <w:tcPr>
            <w:tcW w:w="2410" w:type="dxa"/>
          </w:tcPr>
          <w:p w:rsidR="00DE4003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DE4003" w:rsidTr="000D720F">
        <w:trPr>
          <w:trHeight w:val="2538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lastRenderedPageBreak/>
              <w:t>从事陆渡街道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政法与社会管理工作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DE4003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35周岁及以下</w:t>
            </w:r>
            <w:r w:rsidRPr="00EE4CE6">
              <w:rPr>
                <w:rFonts w:ascii="仿宋" w:eastAsia="仿宋" w:hAnsi="仿宋" w:hint="eastAsia"/>
                <w:sz w:val="28"/>
                <w:szCs w:val="24"/>
              </w:rPr>
              <w:t>（1985年1月1日及以后出生）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，大专及以上学历，太仓户籍。中共党员优先。</w:t>
            </w:r>
          </w:p>
        </w:tc>
        <w:tc>
          <w:tcPr>
            <w:tcW w:w="2410" w:type="dxa"/>
          </w:tcPr>
          <w:p w:rsidR="00DE4003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DE4003" w:rsidTr="000D720F">
        <w:trPr>
          <w:trHeight w:val="2538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从事陆渡街道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社会事业工作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E4003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35周岁及以下</w:t>
            </w:r>
            <w:r w:rsidRPr="00EE4CE6">
              <w:rPr>
                <w:rFonts w:ascii="仿宋" w:eastAsia="仿宋" w:hAnsi="仿宋" w:hint="eastAsia"/>
                <w:sz w:val="28"/>
                <w:szCs w:val="24"/>
              </w:rPr>
              <w:t>（1985年1月1日及以后出生）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，大专及以上学历，太仓户籍。中共党员优先。</w:t>
            </w:r>
          </w:p>
        </w:tc>
        <w:tc>
          <w:tcPr>
            <w:tcW w:w="2410" w:type="dxa"/>
          </w:tcPr>
          <w:p w:rsidR="00DE4003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DE4003" w:rsidTr="000D720F">
        <w:trPr>
          <w:trHeight w:val="2538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从事陆渡街道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农业农村工作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E4003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35周岁及以下</w:t>
            </w:r>
            <w:r w:rsidRPr="00EE4CE6">
              <w:rPr>
                <w:rFonts w:ascii="仿宋" w:eastAsia="仿宋" w:hAnsi="仿宋" w:hint="eastAsia"/>
                <w:sz w:val="28"/>
                <w:szCs w:val="24"/>
              </w:rPr>
              <w:t>（1985年1月1日及以后出生）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，大专及以上学历，太仓户籍。中共党员优先。</w:t>
            </w:r>
          </w:p>
        </w:tc>
        <w:tc>
          <w:tcPr>
            <w:tcW w:w="2410" w:type="dxa"/>
          </w:tcPr>
          <w:p w:rsidR="00DE4003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DE4003" w:rsidTr="000D720F">
        <w:trPr>
          <w:trHeight w:val="2538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lastRenderedPageBreak/>
              <w:t>从事陆渡街道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城市建设与管理工作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E4003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40周岁及以下</w:t>
            </w:r>
            <w:r w:rsidRPr="0001740D">
              <w:rPr>
                <w:rFonts w:ascii="仿宋" w:eastAsia="仿宋" w:hAnsi="仿宋" w:hint="eastAsia"/>
                <w:sz w:val="28"/>
                <w:szCs w:val="24"/>
              </w:rPr>
              <w:t>（1980年1月1日及以后出生）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，工程建设类专业，本科及以上学历，</w:t>
            </w:r>
            <w:r w:rsidRPr="0001740D">
              <w:rPr>
                <w:rFonts w:ascii="仿宋" w:eastAsia="仿宋" w:hAnsi="仿宋" w:hint="eastAsia"/>
                <w:sz w:val="28"/>
                <w:szCs w:val="24"/>
              </w:rPr>
              <w:t>中级及以上职称，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2年以上工程建设工作经历。</w:t>
            </w:r>
          </w:p>
        </w:tc>
        <w:tc>
          <w:tcPr>
            <w:tcW w:w="2410" w:type="dxa"/>
          </w:tcPr>
          <w:p w:rsidR="00DE4003" w:rsidRDefault="00DE4003" w:rsidP="000D720F">
            <w:pPr>
              <w:widowControl/>
              <w:spacing w:line="440" w:lineRule="exac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技岗待遇</w:t>
            </w:r>
            <w:proofErr w:type="gramEnd"/>
          </w:p>
          <w:p w:rsidR="00DE4003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(年薪11-12万元,含五险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金个人缴费部分)</w:t>
            </w:r>
          </w:p>
        </w:tc>
      </w:tr>
      <w:tr w:rsidR="00DE4003" w:rsidTr="000D720F">
        <w:trPr>
          <w:trHeight w:val="2538"/>
          <w:jc w:val="center"/>
        </w:trPr>
        <w:tc>
          <w:tcPr>
            <w:tcW w:w="4435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从事陆渡街道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安监工作</w:t>
            </w:r>
          </w:p>
        </w:tc>
        <w:tc>
          <w:tcPr>
            <w:tcW w:w="2477" w:type="dxa"/>
            <w:vAlign w:val="center"/>
          </w:tcPr>
          <w:p w:rsidR="00DE4003" w:rsidRDefault="00DE4003" w:rsidP="000D72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E4003" w:rsidRPr="0001740D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40周岁及以下</w:t>
            </w:r>
            <w:r w:rsidRPr="0001740D">
              <w:rPr>
                <w:rFonts w:ascii="仿宋" w:eastAsia="仿宋" w:hAnsi="仿宋" w:hint="eastAsia"/>
                <w:sz w:val="28"/>
                <w:szCs w:val="24"/>
              </w:rPr>
              <w:t>（1980年1月1日及以后出生）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，大专及以上学历，</w:t>
            </w:r>
            <w:r w:rsidRPr="0001740D">
              <w:rPr>
                <w:rFonts w:ascii="仿宋" w:eastAsia="仿宋" w:hAnsi="仿宋" w:hint="eastAsia"/>
                <w:sz w:val="28"/>
                <w:szCs w:val="24"/>
              </w:rPr>
              <w:t>安全生产类、电子信息类专业，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太仓户籍，</w:t>
            </w:r>
            <w:r w:rsidRPr="0001740D">
              <w:rPr>
                <w:rFonts w:ascii="仿宋" w:eastAsia="仿宋" w:hAnsi="仿宋" w:hint="eastAsia"/>
                <w:sz w:val="28"/>
                <w:szCs w:val="24"/>
              </w:rPr>
              <w:t>具有国家注册安全工程师资格证书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，2年以上安全生产相关工作经历，适合男性。中共党员优先。</w:t>
            </w:r>
          </w:p>
        </w:tc>
        <w:tc>
          <w:tcPr>
            <w:tcW w:w="2410" w:type="dxa"/>
          </w:tcPr>
          <w:p w:rsidR="00DE4003" w:rsidRDefault="00DE4003" w:rsidP="000D720F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专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技岗待遇</w:t>
            </w:r>
            <w:proofErr w:type="gramEnd"/>
          </w:p>
          <w:p w:rsidR="00DE4003" w:rsidRDefault="00DE4003" w:rsidP="000D720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(年薪11-12万元,含五险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金个人缴费部分)</w:t>
            </w:r>
          </w:p>
        </w:tc>
      </w:tr>
    </w:tbl>
    <w:p w:rsidR="00DE4003" w:rsidRDefault="00DE4003" w:rsidP="00DE4003">
      <w:pPr>
        <w:tabs>
          <w:tab w:val="center" w:pos="6821"/>
        </w:tabs>
        <w:ind w:firstLine="405"/>
        <w:jc w:val="center"/>
      </w:pPr>
    </w:p>
    <w:p w:rsidR="008341AE" w:rsidRPr="00DE4003" w:rsidRDefault="008341AE"/>
    <w:sectPr w:rsidR="008341AE" w:rsidRPr="00DE4003" w:rsidSect="00DC4FEA">
      <w:pgSz w:w="16838" w:h="11906" w:orient="landscape"/>
      <w:pgMar w:top="1474" w:right="1247" w:bottom="1474" w:left="124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03"/>
    <w:rsid w:val="008341AE"/>
    <w:rsid w:val="0097523F"/>
    <w:rsid w:val="00D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FE36C-83DE-4F46-8190-2696F78A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E400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2020-05-25T06:33:00Z</dcterms:created>
  <dcterms:modified xsi:type="dcterms:W3CDTF">2020-05-26T07:00:00Z</dcterms:modified>
</cp:coreProperties>
</file>