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5" w:rsidRDefault="002F1805" w:rsidP="002F1805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招聘职位表</w:t>
      </w:r>
    </w:p>
    <w:tbl>
      <w:tblPr>
        <w:tblpPr w:leftFromText="180" w:rightFromText="180" w:vertAnchor="text" w:horzAnchor="margin" w:tblpXSpec="center" w:tblpY="460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2342"/>
        <w:gridCol w:w="6247"/>
      </w:tblGrid>
      <w:tr w:rsidR="002F1805" w:rsidTr="000D720F">
        <w:trPr>
          <w:trHeight w:val="657"/>
        </w:trPr>
        <w:tc>
          <w:tcPr>
            <w:tcW w:w="4771" w:type="dxa"/>
            <w:vAlign w:val="center"/>
          </w:tcPr>
          <w:p w:rsidR="002F1805" w:rsidRDefault="002F1805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2342" w:type="dxa"/>
            <w:vAlign w:val="center"/>
          </w:tcPr>
          <w:p w:rsidR="002F1805" w:rsidRDefault="002F1805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6247" w:type="dxa"/>
            <w:vAlign w:val="center"/>
          </w:tcPr>
          <w:p w:rsidR="002F1805" w:rsidRDefault="002F1805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>招聘条件</w:t>
            </w:r>
          </w:p>
        </w:tc>
      </w:tr>
      <w:tr w:rsidR="002F1805" w:rsidTr="000D720F">
        <w:trPr>
          <w:trHeight w:val="2016"/>
        </w:trPr>
        <w:tc>
          <w:tcPr>
            <w:tcW w:w="4771" w:type="dxa"/>
            <w:vAlign w:val="center"/>
          </w:tcPr>
          <w:p w:rsidR="002F1805" w:rsidRDefault="002F1805" w:rsidP="000D720F">
            <w:pPr>
              <w:tabs>
                <w:tab w:val="center" w:pos="6821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村社区工作人员</w:t>
            </w:r>
          </w:p>
        </w:tc>
        <w:tc>
          <w:tcPr>
            <w:tcW w:w="2342" w:type="dxa"/>
            <w:vAlign w:val="center"/>
          </w:tcPr>
          <w:p w:rsidR="002F1805" w:rsidRDefault="002F1805" w:rsidP="000D720F">
            <w:pPr>
              <w:tabs>
                <w:tab w:val="center" w:pos="6821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247" w:type="dxa"/>
            <w:vAlign w:val="center"/>
          </w:tcPr>
          <w:p w:rsidR="002F1805" w:rsidRDefault="002F1805" w:rsidP="000D720F">
            <w:pPr>
              <w:widowControl/>
              <w:shd w:val="clear" w:color="auto" w:fill="FFFFFF"/>
              <w:spacing w:line="315" w:lineRule="atLeas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35周岁以下（1985年1月1日及以后出生），</w:t>
            </w:r>
            <w:bookmarkStart w:id="0" w:name="_GoBack"/>
            <w:r w:rsidR="00DD2C9A">
              <w:rPr>
                <w:rFonts w:ascii="仿宋_GB2312" w:eastAsia="仿宋_GB2312" w:hAnsi="仿宋" w:hint="eastAsia"/>
                <w:sz w:val="30"/>
                <w:szCs w:val="30"/>
              </w:rPr>
              <w:t>适合男性</w:t>
            </w:r>
            <w:bookmarkEnd w:id="0"/>
            <w:r>
              <w:rPr>
                <w:rFonts w:ascii="仿宋_GB2312" w:eastAsia="仿宋_GB2312" w:hAnsi="仿宋" w:hint="eastAsia"/>
                <w:sz w:val="30"/>
                <w:szCs w:val="30"/>
              </w:rPr>
              <w:t>，大专及以上学历。退役军人，太仓市户籍。</w:t>
            </w:r>
          </w:p>
          <w:p w:rsidR="002F1805" w:rsidRDefault="002F1805" w:rsidP="000D720F">
            <w:pPr>
              <w:tabs>
                <w:tab w:val="center" w:pos="6821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41AE" w:rsidRPr="002F1805" w:rsidRDefault="008341AE"/>
    <w:sectPr w:rsidR="008341AE" w:rsidRPr="002F1805" w:rsidSect="002F18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05"/>
    <w:rsid w:val="002F1805"/>
    <w:rsid w:val="008341AE"/>
    <w:rsid w:val="00D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3C27C-7E42-4BA1-899A-746E60D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2020-05-25T06:34:00Z</dcterms:created>
  <dcterms:modified xsi:type="dcterms:W3CDTF">2020-05-26T07:01:00Z</dcterms:modified>
</cp:coreProperties>
</file>