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  <w:r>
        <w:rPr>
          <w:rFonts w:ascii="黑体" w:hAnsi="黑体" w:eastAsia="黑体"/>
          <w:sz w:val="30"/>
          <w:szCs w:val="30"/>
        </w:rPr>
        <w:t>2</w:t>
      </w:r>
      <w:r>
        <w:rPr>
          <w:rFonts w:hint="eastAsia" w:ascii="黑体" w:hAnsi="黑体" w:eastAsia="黑体"/>
          <w:sz w:val="30"/>
          <w:szCs w:val="30"/>
        </w:rPr>
        <w:t>：</w:t>
      </w:r>
    </w:p>
    <w:p>
      <w:pPr>
        <w:widowControl/>
        <w:spacing w:line="500" w:lineRule="exact"/>
        <w:jc w:val="left"/>
        <w:rPr>
          <w:rFonts w:ascii="黑体" w:hAns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宋体"/>
          <w:color w:val="000000"/>
          <w:kern w:val="0"/>
          <w:sz w:val="30"/>
          <w:szCs w:val="30"/>
        </w:rPr>
        <w:t>盐城市妇幼保健院2017年公开招聘编外专业技术人员报名表</w:t>
      </w:r>
      <w:r>
        <w:rPr>
          <w:rFonts w:ascii="黑体" w:hAnsi="黑体" w:eastAsia="黑体" w:cs="宋体"/>
          <w:color w:val="000000"/>
          <w:kern w:val="0"/>
          <w:sz w:val="30"/>
          <w:szCs w:val="30"/>
        </w:rPr>
        <w:t xml:space="preserve"> </w:t>
      </w:r>
    </w:p>
    <w:tbl>
      <w:tblPr>
        <w:tblStyle w:val="5"/>
        <w:tblW w:w="91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54"/>
        <w:gridCol w:w="540"/>
        <w:gridCol w:w="151"/>
        <w:gridCol w:w="344"/>
        <w:gridCol w:w="769"/>
        <w:gridCol w:w="620"/>
        <w:gridCol w:w="89"/>
        <w:gridCol w:w="137"/>
        <w:gridCol w:w="571"/>
        <w:gridCol w:w="126"/>
        <w:gridCol w:w="583"/>
        <w:gridCol w:w="375"/>
        <w:gridCol w:w="332"/>
        <w:gridCol w:w="711"/>
        <w:gridCol w:w="844"/>
        <w:gridCol w:w="395"/>
        <w:gridCol w:w="319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民族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政治面貌</w:t>
            </w:r>
          </w:p>
        </w:tc>
        <w:tc>
          <w:tcPr>
            <w:tcW w:w="1555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vMerge w:val="restart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ind w:firstLine="480" w:firstLineChars="200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一寸免</w:t>
            </w:r>
          </w:p>
          <w:p>
            <w:pPr>
              <w:widowControl/>
              <w:spacing w:before="100" w:beforeAutospacing="1" w:after="100" w:afterAutospacing="1" w:line="36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出生年月</w:t>
            </w:r>
          </w:p>
        </w:tc>
        <w:tc>
          <w:tcPr>
            <w:tcW w:w="1389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478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码</w:t>
            </w:r>
          </w:p>
        </w:tc>
        <w:tc>
          <w:tcPr>
            <w:tcW w:w="2124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籍贯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原始学历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789" w:type="dxa"/>
            <w:gridSpan w:val="3"/>
            <w:vMerge w:val="continue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最高学历</w:t>
            </w:r>
          </w:p>
        </w:tc>
        <w:tc>
          <w:tcPr>
            <w:tcW w:w="8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290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1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844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身高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11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现专业技术 资格</w:t>
            </w:r>
          </w:p>
        </w:tc>
        <w:tc>
          <w:tcPr>
            <w:tcW w:w="211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2698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现专业技术资格       取得时间</w:t>
            </w:r>
          </w:p>
        </w:tc>
        <w:tc>
          <w:tcPr>
            <w:tcW w:w="2633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3004" w:type="dxa"/>
            <w:gridSpan w:val="8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2001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44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特长</w:t>
            </w:r>
          </w:p>
        </w:tc>
        <w:tc>
          <w:tcPr>
            <w:tcW w:w="1789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71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报考岗位代码</w:t>
            </w:r>
          </w:p>
        </w:tc>
        <w:tc>
          <w:tcPr>
            <w:tcW w:w="2424" w:type="dxa"/>
            <w:gridSpan w:val="5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81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3676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817" w:type="dxa"/>
            <w:textDirection w:val="tbLrV"/>
            <w:vAlign w:val="center"/>
          </w:tcPr>
          <w:p>
            <w:pPr>
              <w:widowControl/>
              <w:spacing w:before="100" w:beforeAutospacing="1" w:after="100" w:afterAutospacing="1" w:line="440" w:lineRule="exact"/>
              <w:ind w:left="113" w:right="113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简 历（从高中填起）</w:t>
            </w:r>
          </w:p>
        </w:tc>
        <w:tc>
          <w:tcPr>
            <w:tcW w:w="8335" w:type="dxa"/>
            <w:gridSpan w:val="18"/>
          </w:tcPr>
          <w:p>
            <w:pPr>
              <w:widowControl/>
              <w:spacing w:before="100" w:beforeAutospacing="1" w:after="100" w:afterAutospacing="1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奖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惩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情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况</w:t>
            </w:r>
          </w:p>
        </w:tc>
        <w:tc>
          <w:tcPr>
            <w:tcW w:w="8335" w:type="dxa"/>
            <w:gridSpan w:val="1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17" w:type="dxa"/>
            <w:vMerge w:val="restart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家庭状况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谓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名</w:t>
            </w:r>
          </w:p>
        </w:tc>
        <w:tc>
          <w:tcPr>
            <w:tcW w:w="8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政治</w:t>
            </w:r>
            <w:r>
              <w:rPr>
                <w:rFonts w:ascii="仿宋_GB2312" w:eastAsia="仿宋_GB2312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面貌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17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45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822" w:type="dxa"/>
            <w:gridSpan w:val="4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817" w:type="dxa"/>
            <w:vAlign w:val="center"/>
          </w:tcPr>
          <w:p>
            <w:pPr>
              <w:widowControl/>
              <w:spacing w:before="100" w:beforeAutospacing="1" w:after="100" w:afterAutospacing="1"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备注</w:t>
            </w:r>
          </w:p>
        </w:tc>
        <w:tc>
          <w:tcPr>
            <w:tcW w:w="8335" w:type="dxa"/>
            <w:gridSpan w:val="18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D8C"/>
    <w:rsid w:val="008B1D8C"/>
    <w:rsid w:val="00C91DA2"/>
    <w:rsid w:val="0988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</Words>
  <Characters>245</Characters>
  <Lines>2</Lines>
  <Paragraphs>1</Paragraphs>
  <TotalTime>0</TotalTime>
  <ScaleCrop>false</ScaleCrop>
  <LinksUpToDate>false</LinksUpToDate>
  <CharactersWithSpaces>286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2017-05-23T03:38:00Z</dcterms:created>
  <dc:creator>User</dc:creator>
  <cp:lastModifiedBy>tengfei</cp:lastModifiedBy>
  <dcterms:modified xsi:type="dcterms:W3CDTF">2017-05-24T02:00:57Z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