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E6" w:rsidRPr="00BF2CC0" w:rsidRDefault="00015DE6" w:rsidP="00015DE6">
      <w:pPr>
        <w:widowControl/>
        <w:spacing w:line="550" w:lineRule="exact"/>
        <w:jc w:val="left"/>
        <w:rPr>
          <w:rFonts w:ascii="仿宋" w:eastAsia="仿宋" w:hAnsi="仿宋"/>
          <w:kern w:val="0"/>
          <w:sz w:val="32"/>
          <w:szCs w:val="32"/>
        </w:rPr>
      </w:pPr>
      <w:r w:rsidRPr="00BF2CC0">
        <w:rPr>
          <w:rFonts w:ascii="仿宋" w:eastAsia="仿宋" w:hAnsi="仿宋" w:hint="eastAsia"/>
          <w:kern w:val="0"/>
          <w:sz w:val="32"/>
          <w:szCs w:val="32"/>
        </w:rPr>
        <w:t>附件</w:t>
      </w:r>
      <w:r w:rsidRPr="00BF2CC0">
        <w:rPr>
          <w:rFonts w:ascii="仿宋" w:eastAsia="仿宋" w:hAnsi="仿宋"/>
          <w:kern w:val="0"/>
          <w:sz w:val="32"/>
          <w:szCs w:val="32"/>
        </w:rPr>
        <w:t>1</w:t>
      </w:r>
    </w:p>
    <w:p w:rsidR="00015DE6" w:rsidRPr="00BF2CC0" w:rsidRDefault="00015DE6" w:rsidP="00015DE6">
      <w:pPr>
        <w:widowControl/>
        <w:spacing w:line="400" w:lineRule="exact"/>
        <w:jc w:val="left"/>
        <w:rPr>
          <w:rFonts w:ascii="仿宋" w:eastAsia="仿宋" w:hAnsi="仿宋"/>
          <w:kern w:val="0"/>
          <w:sz w:val="32"/>
          <w:szCs w:val="32"/>
        </w:rPr>
      </w:pPr>
    </w:p>
    <w:p w:rsidR="00015DE6" w:rsidRPr="00BF2CC0" w:rsidRDefault="00015DE6" w:rsidP="00015DE6">
      <w:pPr>
        <w:widowControl/>
        <w:spacing w:line="640" w:lineRule="exact"/>
        <w:jc w:val="center"/>
        <w:rPr>
          <w:rFonts w:ascii="仿宋" w:eastAsia="仿宋" w:hAnsi="仿宋"/>
          <w:bCs/>
          <w:kern w:val="0"/>
          <w:sz w:val="44"/>
          <w:szCs w:val="44"/>
        </w:rPr>
      </w:pPr>
      <w:r w:rsidRPr="00BF2CC0">
        <w:rPr>
          <w:rFonts w:ascii="仿宋" w:eastAsia="仿宋" w:hAnsi="仿宋" w:hint="eastAsia"/>
          <w:bCs/>
          <w:kern w:val="0"/>
          <w:sz w:val="44"/>
          <w:szCs w:val="44"/>
        </w:rPr>
        <w:t>响水县教育局直属部分事业单位</w:t>
      </w:r>
    </w:p>
    <w:p w:rsidR="00015DE6" w:rsidRPr="00BF2CC0" w:rsidRDefault="00015DE6" w:rsidP="00015DE6">
      <w:pPr>
        <w:widowControl/>
        <w:spacing w:line="640" w:lineRule="exact"/>
        <w:jc w:val="center"/>
        <w:rPr>
          <w:rFonts w:ascii="仿宋" w:eastAsia="仿宋" w:hAnsi="仿宋"/>
          <w:bCs/>
          <w:kern w:val="0"/>
          <w:sz w:val="44"/>
          <w:szCs w:val="44"/>
        </w:rPr>
      </w:pPr>
      <w:r w:rsidRPr="00BF2CC0">
        <w:rPr>
          <w:rFonts w:ascii="仿宋" w:eastAsia="仿宋" w:hAnsi="仿宋"/>
          <w:bCs/>
          <w:kern w:val="0"/>
          <w:sz w:val="44"/>
          <w:szCs w:val="44"/>
        </w:rPr>
        <w:t>2019</w:t>
      </w:r>
      <w:r w:rsidRPr="00BF2CC0">
        <w:rPr>
          <w:rFonts w:ascii="仿宋" w:eastAsia="仿宋" w:hAnsi="仿宋" w:hint="eastAsia"/>
          <w:bCs/>
          <w:kern w:val="0"/>
          <w:sz w:val="44"/>
          <w:szCs w:val="44"/>
        </w:rPr>
        <w:t>年校园公开招聘岗位表</w:t>
      </w:r>
    </w:p>
    <w:p w:rsidR="00015DE6" w:rsidRPr="00BF2CC0" w:rsidRDefault="00015DE6" w:rsidP="00015DE6">
      <w:pPr>
        <w:widowControl/>
        <w:spacing w:line="400" w:lineRule="exact"/>
        <w:jc w:val="center"/>
        <w:rPr>
          <w:rFonts w:ascii="仿宋" w:eastAsia="仿宋" w:hAnsi="仿宋"/>
          <w:bCs/>
          <w:kern w:val="0"/>
          <w:sz w:val="44"/>
          <w:szCs w:val="44"/>
        </w:rPr>
      </w:pPr>
    </w:p>
    <w:tbl>
      <w:tblPr>
        <w:tblW w:w="9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235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36"/>
        <w:gridCol w:w="436"/>
        <w:gridCol w:w="436"/>
        <w:gridCol w:w="460"/>
        <w:gridCol w:w="740"/>
      </w:tblGrid>
      <w:tr w:rsidR="00015DE6" w:rsidRPr="00BF2CC0" w:rsidTr="00DA4BF5">
        <w:trPr>
          <w:trHeight w:val="794"/>
          <w:jc w:val="center"/>
        </w:trPr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学段</w:t>
            </w:r>
          </w:p>
        </w:tc>
        <w:tc>
          <w:tcPr>
            <w:tcW w:w="2351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单位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语文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数学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英语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物理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化学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生物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政治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历史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地理</w:t>
            </w:r>
          </w:p>
        </w:tc>
        <w:tc>
          <w:tcPr>
            <w:tcW w:w="436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音乐</w:t>
            </w:r>
          </w:p>
        </w:tc>
        <w:tc>
          <w:tcPr>
            <w:tcW w:w="436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体育</w:t>
            </w:r>
          </w:p>
        </w:tc>
        <w:tc>
          <w:tcPr>
            <w:tcW w:w="436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美术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信息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合计</w:t>
            </w:r>
          </w:p>
        </w:tc>
      </w:tr>
      <w:tr w:rsidR="00015DE6" w:rsidRPr="00BF2CC0" w:rsidTr="00DA4BF5">
        <w:trPr>
          <w:trHeight w:val="794"/>
          <w:jc w:val="center"/>
        </w:trPr>
        <w:tc>
          <w:tcPr>
            <w:tcW w:w="66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高中</w:t>
            </w:r>
          </w:p>
        </w:tc>
        <w:tc>
          <w:tcPr>
            <w:tcW w:w="235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江苏省响水中学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74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16</w:t>
            </w:r>
          </w:p>
        </w:tc>
      </w:tr>
      <w:tr w:rsidR="00015DE6" w:rsidRPr="00BF2CC0" w:rsidTr="00DA4BF5">
        <w:trPr>
          <w:trHeight w:val="794"/>
          <w:jc w:val="center"/>
        </w:trPr>
        <w:tc>
          <w:tcPr>
            <w:tcW w:w="66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高中</w:t>
            </w:r>
          </w:p>
        </w:tc>
        <w:tc>
          <w:tcPr>
            <w:tcW w:w="235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响水县第二中学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4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7</w:t>
            </w:r>
          </w:p>
        </w:tc>
      </w:tr>
      <w:tr w:rsidR="00015DE6" w:rsidRPr="00BF2CC0" w:rsidTr="00DA4BF5">
        <w:trPr>
          <w:trHeight w:val="794"/>
          <w:jc w:val="center"/>
        </w:trPr>
        <w:tc>
          <w:tcPr>
            <w:tcW w:w="66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高中</w:t>
            </w:r>
          </w:p>
        </w:tc>
        <w:tc>
          <w:tcPr>
            <w:tcW w:w="235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响水县实验高级中学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5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5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5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4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4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74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36</w:t>
            </w:r>
          </w:p>
        </w:tc>
      </w:tr>
      <w:tr w:rsidR="00015DE6" w:rsidRPr="00BF2CC0" w:rsidTr="00DA4BF5">
        <w:trPr>
          <w:trHeight w:val="794"/>
          <w:jc w:val="center"/>
        </w:trPr>
        <w:tc>
          <w:tcPr>
            <w:tcW w:w="66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初中</w:t>
            </w:r>
          </w:p>
        </w:tc>
        <w:tc>
          <w:tcPr>
            <w:tcW w:w="235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rPr>
                <w:rFonts w:ascii="仿宋" w:eastAsia="仿宋" w:hAnsi="仿宋"/>
                <w:spacing w:val="-8"/>
                <w:kern w:val="0"/>
              </w:rPr>
            </w:pPr>
            <w:r w:rsidRPr="00BF2CC0">
              <w:rPr>
                <w:rFonts w:ascii="仿宋" w:eastAsia="仿宋" w:hAnsi="仿宋" w:hint="eastAsia"/>
                <w:spacing w:val="-8"/>
                <w:kern w:val="0"/>
              </w:rPr>
              <w:t>响水县实验学校（初中部）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4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4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74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16</w:t>
            </w:r>
          </w:p>
        </w:tc>
      </w:tr>
      <w:tr w:rsidR="00015DE6" w:rsidRPr="00BF2CC0" w:rsidTr="00DA4BF5">
        <w:trPr>
          <w:trHeight w:val="794"/>
          <w:jc w:val="center"/>
        </w:trPr>
        <w:tc>
          <w:tcPr>
            <w:tcW w:w="66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初中</w:t>
            </w:r>
          </w:p>
        </w:tc>
        <w:tc>
          <w:tcPr>
            <w:tcW w:w="2351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 w:hint="eastAsia"/>
                <w:kern w:val="0"/>
              </w:rPr>
              <w:t>响水县珠江路初级中学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5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5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5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</w:t>
            </w:r>
          </w:p>
        </w:tc>
        <w:tc>
          <w:tcPr>
            <w:tcW w:w="436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46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</w:t>
            </w:r>
          </w:p>
        </w:tc>
        <w:tc>
          <w:tcPr>
            <w:tcW w:w="740" w:type="dxa"/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28</w:t>
            </w:r>
          </w:p>
        </w:tc>
      </w:tr>
      <w:tr w:rsidR="00015DE6" w:rsidRPr="00BF2CC0" w:rsidTr="00DA4BF5">
        <w:trPr>
          <w:trHeight w:val="794"/>
          <w:jc w:val="center"/>
        </w:trPr>
        <w:tc>
          <w:tcPr>
            <w:tcW w:w="3012" w:type="dxa"/>
            <w:gridSpan w:val="2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 w:rsidRPr="00BF2CC0">
              <w:rPr>
                <w:rFonts w:ascii="仿宋" w:eastAsia="仿宋" w:hAnsi="仿宋" w:hint="eastAsia"/>
                <w:b/>
                <w:bCs/>
                <w:kern w:val="0"/>
              </w:rPr>
              <w:t>合</w:t>
            </w:r>
            <w:r w:rsidRPr="00BF2CC0">
              <w:rPr>
                <w:rFonts w:ascii="仿宋" w:eastAsia="仿宋" w:hAnsi="仿宋"/>
                <w:b/>
                <w:bCs/>
                <w:kern w:val="0"/>
              </w:rPr>
              <w:t xml:space="preserve">  </w:t>
            </w:r>
            <w:r w:rsidRPr="00BF2CC0">
              <w:rPr>
                <w:rFonts w:ascii="仿宋" w:eastAsia="仿宋" w:hAnsi="仿宋" w:hint="eastAsia"/>
                <w:b/>
                <w:bCs/>
                <w:kern w:val="0"/>
              </w:rPr>
              <w:t>计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19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18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7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7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3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center"/>
          </w:tcPr>
          <w:p w:rsidR="00015DE6" w:rsidRPr="00BF2CC0" w:rsidRDefault="00015DE6" w:rsidP="00DA4BF5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</w:rPr>
            </w:pPr>
            <w:r w:rsidRPr="00BF2CC0">
              <w:rPr>
                <w:rFonts w:ascii="仿宋" w:eastAsia="仿宋" w:hAnsi="仿宋"/>
                <w:kern w:val="0"/>
              </w:rPr>
              <w:t>103</w:t>
            </w:r>
          </w:p>
        </w:tc>
      </w:tr>
    </w:tbl>
    <w:p w:rsidR="00015DE6" w:rsidRPr="00BF2CC0" w:rsidRDefault="00015DE6" w:rsidP="00015DE6">
      <w:pPr>
        <w:widowControl/>
        <w:spacing w:line="55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5E23D5" w:rsidRDefault="005E23D5" w:rsidP="00015DE6"/>
    <w:sectPr w:rsidR="005E23D5" w:rsidSect="005E2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DE6"/>
    <w:rsid w:val="00015DE6"/>
    <w:rsid w:val="005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403915</dc:creator>
  <cp:keywords/>
  <dc:description/>
  <cp:lastModifiedBy>403915</cp:lastModifiedBy>
  <cp:revision>1</cp:revision>
  <dcterms:created xsi:type="dcterms:W3CDTF">2018-12-14T01:47:00Z</dcterms:created>
  <dcterms:modified xsi:type="dcterms:W3CDTF">2018-12-14T01:47:00Z</dcterms:modified>
</cp:coreProperties>
</file>