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400" w:lineRule="exact"/>
        <w:ind w:firstLine="360" w:firstLineChars="10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招聘（竞聘）范围和任职条件</w:t>
      </w:r>
    </w:p>
    <w:p>
      <w:pPr>
        <w:pStyle w:val="4"/>
        <w:widowControl w:val="0"/>
        <w:spacing w:before="0" w:beforeAutospacing="0" w:after="0" w:afterAutospacing="0" w:line="400" w:lineRule="exact"/>
        <w:jc w:val="both"/>
        <w:rPr>
          <w:rFonts w:ascii="黑体" w:hAnsi="黑体" w:eastAsia="黑体"/>
          <w:sz w:val="40"/>
        </w:rPr>
      </w:pP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黑体" w:hAnsi="黑体" w:eastAsia="黑体" w:cs="黑体"/>
          <w:kern w:val="2"/>
          <w:sz w:val="32"/>
          <w:szCs w:val="22"/>
        </w:rPr>
      </w:pPr>
      <w:r>
        <w:rPr>
          <w:rFonts w:hint="eastAsia" w:ascii="黑体" w:hAnsi="黑体" w:eastAsia="黑体" w:cs="黑体"/>
          <w:kern w:val="2"/>
          <w:sz w:val="32"/>
          <w:szCs w:val="22"/>
        </w:rPr>
        <w:t>一、招聘（竞聘）范围</w:t>
      </w: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面向社会公开招聘和内部竞聘。</w:t>
      </w: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黑体" w:hAnsi="黑体" w:eastAsia="黑体" w:cs="黑体"/>
          <w:kern w:val="2"/>
          <w:sz w:val="32"/>
          <w:szCs w:val="22"/>
        </w:rPr>
      </w:pPr>
      <w:r>
        <w:rPr>
          <w:rFonts w:hint="eastAsia" w:ascii="黑体" w:hAnsi="黑体" w:eastAsia="黑体" w:cs="黑体"/>
          <w:kern w:val="2"/>
          <w:sz w:val="32"/>
          <w:szCs w:val="22"/>
        </w:rPr>
        <w:t>二、任职条件</w:t>
      </w: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（一）基本条件</w:t>
      </w: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1.政治素质好，立场坚定。</w:t>
      </w: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2.具有强烈的事业心和责任感，具有新时期悦达精神。</w:t>
      </w: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3.能力突出，实绩明显。</w:t>
      </w: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4.廉洁自律，在群众中有较高的认可度。</w:t>
      </w: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（二）资格条件</w:t>
      </w:r>
    </w:p>
    <w:p>
      <w:pPr>
        <w:pStyle w:val="4"/>
        <w:widowControl w:val="0"/>
        <w:spacing w:before="0" w:beforeAutospacing="0" w:after="0" w:afterAutospacing="0" w:line="520" w:lineRule="exact"/>
        <w:ind w:firstLine="64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1.江苏悦达国际大酒店有限公司总经理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（1）大专及以上学历，酒店管理、旅游管理、企业管理等相关专业毕业，具有3年以上同等岗位工作经历或酒店行业高管的任职经验，45周岁及以下；条件优越的，相关要求可适当放宽。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（2）熟悉酒店经营管理理论，掌握市场营销、财务管理和质量管理等管理知识，熟悉酒店工作和具体业务流程，具有较强的酒店经营能力。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（3）具有较广的人脉资源，具有善于激励、调动员工工作积极性的能力。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（4）有较强的组织、计划、协调等综合能力，具有较强的综合判断能力、决策能力和领导力。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（5）对市场和数据具有一定敏感性，善于发现并抢抓市场机遇，善于财务分析，精通财务报表。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（6）具有北上广深等一线城市五星级以上宾馆酒店管理经历的优先考虑。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2.江苏悦达国际旅行社有限公司总经理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（1）大专及以上学历，旅游管理、酒店管理等相关专业毕业，具有3年以上同等岗位工作经历或旅行社行业高管的任职经验，45周岁及以下；条件优越的，相关要求可适当放宽。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（2）熟悉市场营销和质量管理等管理知识，熟悉旅行社工作和业务流程，具有较强的经营和管理能力。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（3）有较强的语言和文字表达能力，具有善于激励和调动员工工作积极性的能力。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（4）有较强的组织、计划、协调等综合能力，具有较强的综合判断能力、决策能力和领导力。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（5）具有丰富的人脉、地接等资源的可优先考虑。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3.盐城射阳岛生态体育有限公司总经理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（1）大专及以上学历，工商管理、酒店管理、企业管理等相关专业毕业，具有3年以上同等岗位工作经历或高尔夫行业的高管任职经验，45周岁及以下；条件优越的，相关要求可适当放宽。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（2）熟悉国家产业政策和相关法律法规以及高尔夫运动理念，具有较强的球场运营管理能力。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（3）具有丰富的高尔夫球场的运营管理经验，具有丰富的赛事活动组织及承办经验。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（4）具有优秀的市场开拓能力，善于沟通协调，具有一定人脉资源的可优先考虑。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4.江苏悦达大纵湖影视城有限公司总经理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（1）大专及以上学历，企业管理、市场营销、旅游管理等相关专业毕业，具有3年以上同等岗位工作经历或影视城行业的高管任职经验,45周岁及以下;条件优越的，相关要求可适当放宽。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（2）熟悉国家经济政策和相关法律法规，有较强的理论素养，具有旅游或相关产业的运营管理经验。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（3）具有较强的市场把握能力和创新能力，能够完成中长期经济目标。</w:t>
      </w:r>
    </w:p>
    <w:p>
      <w:pPr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（4）具有客户和政府资源的可优先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考虑。</w:t>
      </w:r>
    </w:p>
    <w:sectPr>
      <w:footerReference r:id="rId3" w:type="default"/>
      <w:pgSz w:w="11906" w:h="16838"/>
      <w:pgMar w:top="1440" w:right="17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3B4"/>
    <w:rsid w:val="000037BF"/>
    <w:rsid w:val="00025B80"/>
    <w:rsid w:val="00050D3D"/>
    <w:rsid w:val="000859C2"/>
    <w:rsid w:val="0009399D"/>
    <w:rsid w:val="000A1A23"/>
    <w:rsid w:val="000B32A3"/>
    <w:rsid w:val="000C78E8"/>
    <w:rsid w:val="000E1687"/>
    <w:rsid w:val="000F2B1C"/>
    <w:rsid w:val="000F4139"/>
    <w:rsid w:val="0010310E"/>
    <w:rsid w:val="00143195"/>
    <w:rsid w:val="00143D9A"/>
    <w:rsid w:val="001B01E5"/>
    <w:rsid w:val="001C2F53"/>
    <w:rsid w:val="001D1099"/>
    <w:rsid w:val="001E4FAF"/>
    <w:rsid w:val="001E53F8"/>
    <w:rsid w:val="001F2570"/>
    <w:rsid w:val="0020277D"/>
    <w:rsid w:val="00207A44"/>
    <w:rsid w:val="00212E69"/>
    <w:rsid w:val="00224E2E"/>
    <w:rsid w:val="002304CA"/>
    <w:rsid w:val="00235173"/>
    <w:rsid w:val="0028186F"/>
    <w:rsid w:val="002B5158"/>
    <w:rsid w:val="002D2C4D"/>
    <w:rsid w:val="002E5BC5"/>
    <w:rsid w:val="0030165B"/>
    <w:rsid w:val="003021AB"/>
    <w:rsid w:val="00347CB2"/>
    <w:rsid w:val="003566B1"/>
    <w:rsid w:val="00374EB8"/>
    <w:rsid w:val="00377029"/>
    <w:rsid w:val="003847DD"/>
    <w:rsid w:val="00392311"/>
    <w:rsid w:val="003A195B"/>
    <w:rsid w:val="003B4368"/>
    <w:rsid w:val="003B6CA5"/>
    <w:rsid w:val="003C1A8F"/>
    <w:rsid w:val="003D3CE4"/>
    <w:rsid w:val="003D5680"/>
    <w:rsid w:val="003F31A1"/>
    <w:rsid w:val="00400D18"/>
    <w:rsid w:val="00417FA1"/>
    <w:rsid w:val="0042602A"/>
    <w:rsid w:val="00431244"/>
    <w:rsid w:val="00435704"/>
    <w:rsid w:val="004426DA"/>
    <w:rsid w:val="00446CD2"/>
    <w:rsid w:val="004509D1"/>
    <w:rsid w:val="004715BA"/>
    <w:rsid w:val="00473691"/>
    <w:rsid w:val="00495C6A"/>
    <w:rsid w:val="004B1D1C"/>
    <w:rsid w:val="004C236E"/>
    <w:rsid w:val="004C367D"/>
    <w:rsid w:val="004D3AAF"/>
    <w:rsid w:val="004D4DCB"/>
    <w:rsid w:val="004D7942"/>
    <w:rsid w:val="004E060E"/>
    <w:rsid w:val="004E670E"/>
    <w:rsid w:val="004F04A4"/>
    <w:rsid w:val="004F321E"/>
    <w:rsid w:val="005037B6"/>
    <w:rsid w:val="00505E21"/>
    <w:rsid w:val="0054510F"/>
    <w:rsid w:val="0054788C"/>
    <w:rsid w:val="0056628A"/>
    <w:rsid w:val="00566FE7"/>
    <w:rsid w:val="005876E9"/>
    <w:rsid w:val="00593579"/>
    <w:rsid w:val="005B1E90"/>
    <w:rsid w:val="005E4D93"/>
    <w:rsid w:val="006071EE"/>
    <w:rsid w:val="0061634F"/>
    <w:rsid w:val="006174EA"/>
    <w:rsid w:val="006203FA"/>
    <w:rsid w:val="00622168"/>
    <w:rsid w:val="006574A5"/>
    <w:rsid w:val="00686020"/>
    <w:rsid w:val="006A0386"/>
    <w:rsid w:val="006A5D5F"/>
    <w:rsid w:val="006B2409"/>
    <w:rsid w:val="006C7913"/>
    <w:rsid w:val="006E004E"/>
    <w:rsid w:val="006F5718"/>
    <w:rsid w:val="0070386A"/>
    <w:rsid w:val="007043E1"/>
    <w:rsid w:val="00716086"/>
    <w:rsid w:val="0071777D"/>
    <w:rsid w:val="0072340C"/>
    <w:rsid w:val="00736B3E"/>
    <w:rsid w:val="00740566"/>
    <w:rsid w:val="00761D8A"/>
    <w:rsid w:val="007645E4"/>
    <w:rsid w:val="007652EC"/>
    <w:rsid w:val="00775829"/>
    <w:rsid w:val="00786187"/>
    <w:rsid w:val="0079293B"/>
    <w:rsid w:val="007C4ACE"/>
    <w:rsid w:val="007F365D"/>
    <w:rsid w:val="00805874"/>
    <w:rsid w:val="00811D2A"/>
    <w:rsid w:val="0081595A"/>
    <w:rsid w:val="00822CC2"/>
    <w:rsid w:val="00875C6A"/>
    <w:rsid w:val="0088115B"/>
    <w:rsid w:val="0088168F"/>
    <w:rsid w:val="008871E2"/>
    <w:rsid w:val="008B4B8B"/>
    <w:rsid w:val="008C0132"/>
    <w:rsid w:val="00910898"/>
    <w:rsid w:val="00910C1A"/>
    <w:rsid w:val="00911F05"/>
    <w:rsid w:val="00917781"/>
    <w:rsid w:val="00917C57"/>
    <w:rsid w:val="00930151"/>
    <w:rsid w:val="00936D2D"/>
    <w:rsid w:val="00944E24"/>
    <w:rsid w:val="009709E8"/>
    <w:rsid w:val="009744AA"/>
    <w:rsid w:val="00977DD0"/>
    <w:rsid w:val="00997BA3"/>
    <w:rsid w:val="009A6C53"/>
    <w:rsid w:val="009C6FED"/>
    <w:rsid w:val="009D3AFF"/>
    <w:rsid w:val="009D52DD"/>
    <w:rsid w:val="00A274EC"/>
    <w:rsid w:val="00A3541A"/>
    <w:rsid w:val="00A36CA0"/>
    <w:rsid w:val="00A37FC5"/>
    <w:rsid w:val="00A45409"/>
    <w:rsid w:val="00A50EE8"/>
    <w:rsid w:val="00A51A3B"/>
    <w:rsid w:val="00A734B1"/>
    <w:rsid w:val="00A9496C"/>
    <w:rsid w:val="00AA77D9"/>
    <w:rsid w:val="00AB6DB5"/>
    <w:rsid w:val="00AC662C"/>
    <w:rsid w:val="00AC6FDB"/>
    <w:rsid w:val="00AE22C0"/>
    <w:rsid w:val="00AF091F"/>
    <w:rsid w:val="00AF149D"/>
    <w:rsid w:val="00B04211"/>
    <w:rsid w:val="00B32B87"/>
    <w:rsid w:val="00B449E8"/>
    <w:rsid w:val="00B508BF"/>
    <w:rsid w:val="00B51682"/>
    <w:rsid w:val="00B66C63"/>
    <w:rsid w:val="00B74EF0"/>
    <w:rsid w:val="00B75E52"/>
    <w:rsid w:val="00B80E61"/>
    <w:rsid w:val="00B856A2"/>
    <w:rsid w:val="00B91550"/>
    <w:rsid w:val="00BA5C6D"/>
    <w:rsid w:val="00BA7B7E"/>
    <w:rsid w:val="00BC289B"/>
    <w:rsid w:val="00BD6A39"/>
    <w:rsid w:val="00BE0D7A"/>
    <w:rsid w:val="00BE3BC7"/>
    <w:rsid w:val="00BF0244"/>
    <w:rsid w:val="00BF2D22"/>
    <w:rsid w:val="00BF35D9"/>
    <w:rsid w:val="00C0204C"/>
    <w:rsid w:val="00C04649"/>
    <w:rsid w:val="00C07B1B"/>
    <w:rsid w:val="00C165D9"/>
    <w:rsid w:val="00C4105D"/>
    <w:rsid w:val="00C50DD6"/>
    <w:rsid w:val="00C623A7"/>
    <w:rsid w:val="00C6617A"/>
    <w:rsid w:val="00C70B5F"/>
    <w:rsid w:val="00C75E5F"/>
    <w:rsid w:val="00C81A60"/>
    <w:rsid w:val="00C83DD8"/>
    <w:rsid w:val="00C93283"/>
    <w:rsid w:val="00C95450"/>
    <w:rsid w:val="00CD3841"/>
    <w:rsid w:val="00CD49B7"/>
    <w:rsid w:val="00CE0F56"/>
    <w:rsid w:val="00CE7A86"/>
    <w:rsid w:val="00CF7A5A"/>
    <w:rsid w:val="00D06801"/>
    <w:rsid w:val="00D35134"/>
    <w:rsid w:val="00D37EBE"/>
    <w:rsid w:val="00D43BBE"/>
    <w:rsid w:val="00D45345"/>
    <w:rsid w:val="00D5214E"/>
    <w:rsid w:val="00D6068C"/>
    <w:rsid w:val="00D60CBB"/>
    <w:rsid w:val="00D7103E"/>
    <w:rsid w:val="00D82CC4"/>
    <w:rsid w:val="00D92F68"/>
    <w:rsid w:val="00DA2837"/>
    <w:rsid w:val="00DA7B87"/>
    <w:rsid w:val="00DC73B4"/>
    <w:rsid w:val="00DD717B"/>
    <w:rsid w:val="00DE3147"/>
    <w:rsid w:val="00DF24F7"/>
    <w:rsid w:val="00E06A88"/>
    <w:rsid w:val="00E45040"/>
    <w:rsid w:val="00E454DA"/>
    <w:rsid w:val="00E57714"/>
    <w:rsid w:val="00E706CC"/>
    <w:rsid w:val="00E70A66"/>
    <w:rsid w:val="00E82C05"/>
    <w:rsid w:val="00E835CB"/>
    <w:rsid w:val="00E953C6"/>
    <w:rsid w:val="00EA4EB4"/>
    <w:rsid w:val="00EB6050"/>
    <w:rsid w:val="00EB71B8"/>
    <w:rsid w:val="00EC3FD9"/>
    <w:rsid w:val="00ED2F7E"/>
    <w:rsid w:val="00EF0846"/>
    <w:rsid w:val="00EF40CD"/>
    <w:rsid w:val="00F03E96"/>
    <w:rsid w:val="00F05316"/>
    <w:rsid w:val="00F164B6"/>
    <w:rsid w:val="00F65734"/>
    <w:rsid w:val="00F85E53"/>
    <w:rsid w:val="00F939C8"/>
    <w:rsid w:val="00F96240"/>
    <w:rsid w:val="00FA6491"/>
    <w:rsid w:val="00FB39DB"/>
    <w:rsid w:val="00FB3C04"/>
    <w:rsid w:val="00FC5C52"/>
    <w:rsid w:val="00FC715D"/>
    <w:rsid w:val="00FD2DE0"/>
    <w:rsid w:val="00FE0D86"/>
    <w:rsid w:val="00FF2A1A"/>
    <w:rsid w:val="0E2F15A5"/>
    <w:rsid w:val="2FD71D3B"/>
    <w:rsid w:val="658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nhideWhenUsed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Geely</Company>
  <Pages>3</Pages>
  <Words>175</Words>
  <Characters>1004</Characters>
  <Lines>8</Lines>
  <Paragraphs>2</Paragraphs>
  <TotalTime>0</TotalTime>
  <ScaleCrop>false</ScaleCrop>
  <LinksUpToDate>false</LinksUpToDate>
  <CharactersWithSpaces>1177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2016-10-10T14:54:00Z</dcterms:created>
  <dc:creator>hp</dc:creator>
  <cp:lastModifiedBy>石大爷</cp:lastModifiedBy>
  <cp:lastPrinted>2019-01-09T09:31:00Z</cp:lastPrinted>
  <dcterms:modified xsi:type="dcterms:W3CDTF">2019-01-12T10:52:23Z</dcterms:modified>
  <cp:revision>453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