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645"/>
        <w:jc w:val="center"/>
      </w:pPr>
      <w:r>
        <w:rPr>
          <w:rStyle w:val="5"/>
          <w:rFonts w:ascii="微软雅黑" w:hAnsi="微软雅黑" w:eastAsia="微软雅黑" w:cs="微软雅黑"/>
          <w:spacing w:val="0"/>
          <w:sz w:val="31"/>
          <w:szCs w:val="31"/>
          <w:bdr w:val="none" w:color="auto" w:sz="0" w:space="0"/>
          <w:shd w:val="clear" w:fill="FFFFFF"/>
        </w:rPr>
        <w:t>政府购买</w:t>
      </w:r>
      <w:r>
        <w:rPr>
          <w:rStyle w:val="5"/>
          <w:rFonts w:hint="eastAsia" w:ascii="微软雅黑" w:hAnsi="微软雅黑" w:eastAsia="微软雅黑" w:cs="微软雅黑"/>
          <w:spacing w:val="0"/>
          <w:sz w:val="31"/>
          <w:szCs w:val="31"/>
          <w:bdr w:val="none" w:color="auto" w:sz="0" w:space="0"/>
          <w:shd w:val="clear" w:fill="FFFFFF"/>
        </w:rPr>
        <w:t>服务用工人员岗位表</w:t>
      </w:r>
    </w:p>
    <w:tbl>
      <w:tblPr>
        <w:tblStyle w:val="3"/>
        <w:tblpPr w:leftFromText="180" w:rightFromText="180" w:vertAnchor="text" w:horzAnchor="page" w:tblpX="1529" w:tblpY="310"/>
        <w:tblOverlap w:val="never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920"/>
        <w:gridCol w:w="920"/>
        <w:gridCol w:w="1154"/>
        <w:gridCol w:w="920"/>
        <w:gridCol w:w="920"/>
        <w:gridCol w:w="2529"/>
        <w:gridCol w:w="18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0" w:hRule="atLeast"/>
        </w:trPr>
        <w:tc>
          <w:tcPr>
            <w:tcW w:w="9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color w:val="000000"/>
                <w:sz w:val="21"/>
                <w:szCs w:val="21"/>
              </w:rPr>
              <w:t>岗位代码</w:t>
            </w:r>
          </w:p>
        </w:tc>
        <w:tc>
          <w:tcPr>
            <w:tcW w:w="9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用人单位</w:t>
            </w:r>
          </w:p>
        </w:tc>
        <w:tc>
          <w:tcPr>
            <w:tcW w:w="9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color w:val="000000"/>
                <w:sz w:val="21"/>
                <w:szCs w:val="21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color w:val="000000"/>
                <w:sz w:val="21"/>
                <w:szCs w:val="21"/>
              </w:rPr>
              <w:t>计划数</w:t>
            </w:r>
          </w:p>
        </w:tc>
        <w:tc>
          <w:tcPr>
            <w:tcW w:w="115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color w:val="000000"/>
                <w:sz w:val="21"/>
                <w:szCs w:val="21"/>
              </w:rPr>
              <w:t>开考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color w:val="000000"/>
                <w:sz w:val="21"/>
                <w:szCs w:val="21"/>
              </w:rPr>
              <w:t>比例</w:t>
            </w:r>
          </w:p>
        </w:tc>
        <w:tc>
          <w:tcPr>
            <w:tcW w:w="62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招聘</w:t>
            </w:r>
            <w:r>
              <w:rPr>
                <w:color w:val="000000"/>
                <w:sz w:val="21"/>
                <w:szCs w:val="21"/>
              </w:rPr>
              <w:t>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color w:val="000000"/>
                <w:sz w:val="21"/>
                <w:szCs w:val="21"/>
              </w:rPr>
              <w:t>学历学位</w:t>
            </w:r>
          </w:p>
        </w:tc>
        <w:tc>
          <w:tcPr>
            <w:tcW w:w="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2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color w:val="000000"/>
                <w:sz w:val="21"/>
                <w:szCs w:val="21"/>
              </w:rPr>
              <w:t>其他条件</w:t>
            </w:r>
          </w:p>
        </w:tc>
        <w:tc>
          <w:tcPr>
            <w:tcW w:w="1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市应急管理指挥中心</w:t>
            </w:r>
          </w:p>
        </w:tc>
        <w:tc>
          <w:tcPr>
            <w:tcW w:w="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color w:val="000000"/>
                <w:sz w:val="21"/>
                <w:szCs w:val="21"/>
              </w:rPr>
              <w:t>1：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全日制大专</w:t>
            </w:r>
            <w:r>
              <w:rPr>
                <w:color w:val="000000"/>
                <w:sz w:val="21"/>
                <w:szCs w:val="21"/>
              </w:rPr>
              <w:t>及以上学历</w:t>
            </w:r>
          </w:p>
        </w:tc>
        <w:tc>
          <w:tcPr>
            <w:tcW w:w="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sz w:val="21"/>
                <w:szCs w:val="21"/>
              </w:rPr>
              <w:t>计算机大类</w:t>
            </w:r>
          </w:p>
        </w:tc>
        <w:tc>
          <w:tcPr>
            <w:tcW w:w="25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color w:val="000000"/>
                <w:sz w:val="21"/>
                <w:szCs w:val="21"/>
              </w:rPr>
              <w:t>年龄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35</w:t>
            </w:r>
            <w:r>
              <w:rPr>
                <w:color w:val="000000"/>
                <w:sz w:val="21"/>
                <w:szCs w:val="21"/>
              </w:rPr>
              <w:t>周岁（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1984</w:t>
            </w:r>
            <w:r>
              <w:rPr>
                <w:color w:val="000000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>20</w:t>
            </w:r>
            <w:r>
              <w:rPr>
                <w:color w:val="000000"/>
                <w:sz w:val="21"/>
                <w:szCs w:val="21"/>
              </w:rPr>
              <w:t>日以后出生）以下。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sz w:val="21"/>
                <w:szCs w:val="21"/>
              </w:rPr>
              <w:t>有夜班（适宜男性）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C031D"/>
    <w:rsid w:val="17BC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2020-05-18T02:03:00Z</dcterms:created>
  <dc:creator>滕飞</dc:creator>
  <cp:lastModifiedBy>滕飞</cp:lastModifiedBy>
  <dcterms:modified xsi:type="dcterms:W3CDTF">2020-05-18T02:03:58Z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