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460"/>
        </w:tabs>
        <w:spacing w:before="0" w:beforeAutospacing="0" w:after="0" w:afterAutospacing="0" w:line="560" w:lineRule="exact"/>
        <w:rPr>
          <w:rFonts w:eastAsia="宋体" w:cs="方正黑体_GBK"/>
          <w:sz w:val="32"/>
          <w:szCs w:val="32"/>
        </w:rPr>
      </w:pPr>
      <w:r>
        <w:rPr>
          <w:rFonts w:hint="eastAsia" w:eastAsia="宋体" w:cs="方正黑体_GBK"/>
          <w:sz w:val="32"/>
          <w:szCs w:val="32"/>
        </w:rPr>
        <w:t>附件1：</w:t>
      </w:r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446"/>
        <w:jc w:val="both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pStyle w:val="4"/>
        <w:tabs>
          <w:tab w:val="left" w:pos="8460"/>
        </w:tabs>
        <w:spacing w:before="0" w:beforeAutospacing="0" w:after="0" w:afterAutospacing="0" w:line="600" w:lineRule="exact"/>
        <w:ind w:right="446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国家统计局响水调查队公益性岗位</w:t>
      </w:r>
    </w:p>
    <w:p>
      <w:pPr>
        <w:pStyle w:val="4"/>
        <w:tabs>
          <w:tab w:val="left" w:pos="8460"/>
        </w:tabs>
        <w:spacing w:before="0" w:beforeAutospacing="0" w:after="0" w:afterAutospacing="0" w:line="600" w:lineRule="exact"/>
        <w:ind w:right="446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公开招聘岗位表</w:t>
      </w:r>
    </w:p>
    <w:p>
      <w:pPr>
        <w:pStyle w:val="4"/>
        <w:tabs>
          <w:tab w:val="left" w:pos="8460"/>
        </w:tabs>
        <w:spacing w:before="0" w:beforeAutospacing="0" w:after="0" w:afterAutospacing="0" w:line="600" w:lineRule="exact"/>
        <w:ind w:right="446"/>
        <w:jc w:val="center"/>
        <w:rPr>
          <w:rFonts w:ascii="仿宋_GB2312" w:eastAsia="仿宋_GB2312"/>
          <w:b/>
          <w:color w:val="000000"/>
          <w:sz w:val="44"/>
          <w:szCs w:val="44"/>
        </w:rPr>
      </w:pPr>
      <w:bookmarkStart w:id="0" w:name="_GoBack"/>
      <w:bookmarkEnd w:id="0"/>
    </w:p>
    <w:p>
      <w:pPr>
        <w:pStyle w:val="4"/>
        <w:tabs>
          <w:tab w:val="left" w:pos="8460"/>
        </w:tabs>
        <w:spacing w:before="0" w:beforeAutospacing="0" w:after="0" w:afterAutospacing="0" w:line="560" w:lineRule="atLeast"/>
        <w:ind w:right="446"/>
        <w:jc w:val="center"/>
        <w:rPr>
          <w:rFonts w:ascii="仿宋_GB2312" w:eastAsia="仿宋_GB231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10"/>
        <w:gridCol w:w="915"/>
        <w:gridCol w:w="1365"/>
        <w:gridCol w:w="1374"/>
        <w:gridCol w:w="170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6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岗位</w:t>
            </w:r>
          </w:p>
        </w:tc>
        <w:tc>
          <w:tcPr>
            <w:tcW w:w="915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招聘人数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专业</w:t>
            </w:r>
          </w:p>
        </w:tc>
        <w:tc>
          <w:tcPr>
            <w:tcW w:w="1374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其他资格条件</w:t>
            </w:r>
          </w:p>
        </w:tc>
        <w:tc>
          <w:tcPr>
            <w:tcW w:w="901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480" w:lineRule="atLeast"/>
              <w:ind w:right="26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856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560" w:lineRule="atLeast"/>
              <w:ind w:right="26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10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统计调查</w:t>
            </w:r>
          </w:p>
        </w:tc>
        <w:tc>
          <w:tcPr>
            <w:tcW w:w="915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374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有公益性岗位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会计工作经历</w:t>
            </w:r>
            <w:r>
              <w:rPr>
                <w:rFonts w:hint="eastAsia" w:ascii="仿宋_GB2312" w:eastAsia="仿宋_GB2312"/>
                <w:sz w:val="28"/>
                <w:szCs w:val="28"/>
              </w:rPr>
              <w:t>者优先</w:t>
            </w:r>
          </w:p>
        </w:tc>
        <w:tc>
          <w:tcPr>
            <w:tcW w:w="901" w:type="dxa"/>
            <w:vAlign w:val="center"/>
          </w:tcPr>
          <w:p>
            <w:pPr>
              <w:pStyle w:val="4"/>
              <w:tabs>
                <w:tab w:val="left" w:pos="8280"/>
                <w:tab w:val="left" w:pos="8460"/>
              </w:tabs>
              <w:spacing w:before="0" w:beforeAutospacing="0" w:after="0" w:afterAutospacing="0" w:line="380" w:lineRule="exact"/>
              <w:ind w:right="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TVjZjM2ODI4ZDViMzkwOGQ5NTgwOGY4NzQ5NjgifQ=="/>
  </w:docVars>
  <w:rsids>
    <w:rsidRoot w:val="1C376837"/>
    <w:rsid w:val="002F0C1D"/>
    <w:rsid w:val="003348A3"/>
    <w:rsid w:val="00460C99"/>
    <w:rsid w:val="005A44CD"/>
    <w:rsid w:val="006D0EE5"/>
    <w:rsid w:val="007F70C6"/>
    <w:rsid w:val="008309E4"/>
    <w:rsid w:val="008771CC"/>
    <w:rsid w:val="009F69ED"/>
    <w:rsid w:val="00A06F12"/>
    <w:rsid w:val="00B52D1E"/>
    <w:rsid w:val="00C23E7E"/>
    <w:rsid w:val="00C41A20"/>
    <w:rsid w:val="00D51638"/>
    <w:rsid w:val="00EC01A5"/>
    <w:rsid w:val="00EC55E4"/>
    <w:rsid w:val="10EC7BAE"/>
    <w:rsid w:val="1C376837"/>
    <w:rsid w:val="2D375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捷达电脑</Company>
  <Pages>1</Pages>
  <Words>80</Words>
  <Characters>81</Characters>
  <Lines>1</Lines>
  <Paragraphs>1</Paragraphs>
  <TotalTime>7</TotalTime>
  <ScaleCrop>false</ScaleCrop>
  <LinksUpToDate>false</LinksUpToDate>
  <CharactersWithSpaces>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2017-05-24T06:36:00Z</dcterms:created>
  <dc:creator>Administrator</dc:creator>
  <cp:lastModifiedBy>猪小晴</cp:lastModifiedBy>
  <dcterms:modified xsi:type="dcterms:W3CDTF">2022-06-14T03:01:34Z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DF6630CEFBA64683B6019B1A578AD7B4</vt:lpwstr>
  </property>
</Properties>
</file>