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textAlignment w:val="baseline"/>
        <w:rPr>
          <w:rFonts w:ascii="仿宋" w:hAnsi="仿宋" w:eastAsia="仿宋"/>
          <w:sz w:val="20"/>
        </w:rPr>
      </w:pPr>
      <w:bookmarkStart w:id="0" w:name="_GoBack"/>
      <w:r>
        <w:rPr>
          <w:rFonts w:ascii="仿宋" w:hAnsi="仿宋" w:eastAsia="仿宋" w:cs="Times New Roman"/>
          <w:bCs/>
          <w:kern w:val="36"/>
          <w:sz w:val="32"/>
          <w:szCs w:val="32"/>
        </w:rPr>
        <w:t>亭湖区消防救援大队</w:t>
      </w:r>
      <w:r>
        <w:rPr>
          <w:rFonts w:hint="eastAsia" w:ascii="仿宋" w:hAnsi="仿宋" w:eastAsia="仿宋" w:cs="Times New Roman"/>
          <w:bCs/>
          <w:kern w:val="36"/>
          <w:sz w:val="32"/>
          <w:szCs w:val="32"/>
        </w:rPr>
        <w:t>公开招聘工作人员报名表</w:t>
      </w:r>
    </w:p>
    <w:bookmarkEnd w:id="0"/>
    <w:tbl>
      <w:tblPr>
        <w:tblStyle w:val="4"/>
        <w:tblW w:w="8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309"/>
        <w:gridCol w:w="118"/>
        <w:gridCol w:w="1164"/>
        <w:gridCol w:w="1332"/>
        <w:gridCol w:w="950"/>
        <w:gridCol w:w="290"/>
        <w:gridCol w:w="647"/>
        <w:gridCol w:w="593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曾用名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报名地点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本人成份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婚姻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应聘岗位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w w:val="90"/>
                <w:sz w:val="20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宗教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意向单位</w:t>
            </w:r>
          </w:p>
        </w:tc>
        <w:tc>
          <w:tcPr>
            <w:tcW w:w="2591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716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591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3716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特 长</w:t>
            </w:r>
          </w:p>
        </w:tc>
        <w:tc>
          <w:tcPr>
            <w:tcW w:w="7639" w:type="dxa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兵役史</w:t>
            </w:r>
          </w:p>
        </w:tc>
        <w:tc>
          <w:tcPr>
            <w:tcW w:w="7639" w:type="dxa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毕业学校</w:t>
            </w:r>
          </w:p>
        </w:tc>
        <w:tc>
          <w:tcPr>
            <w:tcW w:w="3923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文化程度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党（团）等组织经历</w:t>
            </w:r>
          </w:p>
        </w:tc>
        <w:tc>
          <w:tcPr>
            <w:tcW w:w="7639" w:type="dxa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7639" w:type="dxa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奖 惩</w:t>
            </w:r>
          </w:p>
        </w:tc>
        <w:tc>
          <w:tcPr>
            <w:tcW w:w="7639" w:type="dxa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7639" w:type="dxa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类 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关 系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单    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家 庭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主 要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成 员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3812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3812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3812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主 要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社 会</w:t>
            </w:r>
          </w:p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</w:rPr>
              <w:t>关 系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3812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3812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3812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sz w:val="20"/>
              </w:rPr>
            </w:pPr>
          </w:p>
        </w:tc>
      </w:tr>
    </w:tbl>
    <w:p>
      <w:pPr>
        <w:widowControl/>
        <w:spacing w:line="590" w:lineRule="exact"/>
        <w:textAlignment w:val="baseline"/>
        <w:rPr>
          <w:rFonts w:ascii="仿宋" w:hAnsi="仿宋" w:eastAsia="仿宋" w:cs="Times New Roman"/>
          <w:sz w:val="32"/>
          <w:szCs w:val="32"/>
        </w:rPr>
        <w:sectPr>
          <w:footerReference r:id="rId3" w:type="default"/>
          <w:pgSz w:w="11906" w:h="16838"/>
          <w:pgMar w:top="2098" w:right="1588" w:bottom="1701" w:left="1588" w:header="851" w:footer="992" w:gutter="0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M2RlYjlmNzI2NDQ5ZDNkM2Y2MjBlY2Q3ZDE0NjgifQ=="/>
  </w:docVars>
  <w:rsids>
    <w:rsidRoot w:val="4C6B3A7C"/>
    <w:rsid w:val="4C6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126</Characters>
  <Lines>0</Lines>
  <Paragraphs>0</Paragraphs>
  <TotalTime>1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2022-07-10T14:17:00Z</dcterms:created>
  <dc:creator>丽子大仙女</dc:creator>
  <cp:lastModifiedBy>丽子大仙女</cp:lastModifiedBy>
  <dcterms:modified xsi:type="dcterms:W3CDTF">2022-07-10T14:19:18Z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BA7A117998E34C26900179FD610BEDA5</vt:lpwstr>
  </property>
</Properties>
</file>