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8078" w14:textId="16CE7D76" w:rsidR="00233D2C" w:rsidRPr="00950148" w:rsidRDefault="00000000">
      <w:pPr>
        <w:spacing w:line="460" w:lineRule="exact"/>
        <w:jc w:val="left"/>
        <w:rPr>
          <w:rStyle w:val="NormalCharacter"/>
          <w:rFonts w:ascii="仿宋" w:eastAsia="仿宋" w:hAnsi="仿宋"/>
          <w:color w:val="000000"/>
          <w:kern w:val="0"/>
          <w:sz w:val="30"/>
          <w:szCs w:val="30"/>
        </w:rPr>
      </w:pPr>
      <w:r w:rsidRPr="00950148">
        <w:rPr>
          <w:rStyle w:val="NormalCharacter"/>
          <w:rFonts w:ascii="仿宋" w:eastAsia="仿宋" w:hAnsi="仿宋"/>
          <w:color w:val="000000"/>
          <w:kern w:val="0"/>
          <w:sz w:val="30"/>
          <w:szCs w:val="30"/>
        </w:rPr>
        <w:t>附件</w:t>
      </w:r>
      <w:r w:rsidR="00950148" w:rsidRPr="00950148">
        <w:rPr>
          <w:rStyle w:val="NormalCharacter"/>
          <w:rFonts w:ascii="仿宋" w:eastAsia="仿宋" w:hAnsi="仿宋" w:hint="eastAsia"/>
          <w:color w:val="000000"/>
          <w:kern w:val="0"/>
          <w:sz w:val="30"/>
          <w:szCs w:val="30"/>
        </w:rPr>
        <w:t>三：</w:t>
      </w:r>
    </w:p>
    <w:p w14:paraId="56645DAD" w14:textId="77777777" w:rsidR="00233D2C" w:rsidRDefault="00000000">
      <w:pPr>
        <w:spacing w:line="460" w:lineRule="exact"/>
        <w:jc w:val="center"/>
        <w:rPr>
          <w:rStyle w:val="NormalCharacter"/>
          <w:rFonts w:ascii="宋体" w:hAnsi="宋体" w:cs="宋体"/>
          <w:b/>
          <w:bCs/>
          <w:color w:val="000000"/>
          <w:spacing w:val="-6"/>
          <w:kern w:val="0"/>
          <w:sz w:val="36"/>
          <w:szCs w:val="36"/>
        </w:rPr>
      </w:pPr>
      <w:r>
        <w:rPr>
          <w:rStyle w:val="NormalCharacter"/>
          <w:rFonts w:ascii="宋体" w:hAnsi="宋体" w:cs="宋体" w:hint="eastAsia"/>
          <w:b/>
          <w:bCs/>
          <w:color w:val="000000"/>
          <w:spacing w:val="-6"/>
          <w:kern w:val="0"/>
          <w:sz w:val="36"/>
          <w:szCs w:val="36"/>
        </w:rPr>
        <w:t>盐城宏</w:t>
      </w:r>
      <w:proofErr w:type="gramStart"/>
      <w:r>
        <w:rPr>
          <w:rStyle w:val="NormalCharacter"/>
          <w:rFonts w:ascii="宋体" w:hAnsi="宋体" w:cs="宋体" w:hint="eastAsia"/>
          <w:b/>
          <w:bCs/>
          <w:color w:val="000000"/>
          <w:spacing w:val="-6"/>
          <w:kern w:val="0"/>
          <w:sz w:val="36"/>
          <w:szCs w:val="36"/>
        </w:rPr>
        <w:t>太</w:t>
      </w:r>
      <w:proofErr w:type="gramEnd"/>
      <w:r>
        <w:rPr>
          <w:rStyle w:val="NormalCharacter"/>
          <w:rFonts w:ascii="宋体" w:hAnsi="宋体" w:cs="宋体" w:hint="eastAsia"/>
          <w:b/>
          <w:bCs/>
          <w:color w:val="000000"/>
          <w:spacing w:val="-6"/>
          <w:kern w:val="0"/>
          <w:sz w:val="36"/>
          <w:szCs w:val="36"/>
        </w:rPr>
        <w:t>劳务有限公司公开招聘工作人员</w:t>
      </w:r>
    </w:p>
    <w:p w14:paraId="636A86C5" w14:textId="77777777" w:rsidR="00233D2C" w:rsidRDefault="00000000">
      <w:pPr>
        <w:spacing w:line="460" w:lineRule="exact"/>
        <w:jc w:val="center"/>
        <w:rPr>
          <w:rStyle w:val="NormalCharacter"/>
          <w:rFonts w:ascii="宋体" w:hAnsi="宋体" w:cs="宋体"/>
          <w:b/>
          <w:bCs/>
          <w:color w:val="000000"/>
          <w:spacing w:val="-6"/>
          <w:kern w:val="0"/>
          <w:sz w:val="36"/>
          <w:szCs w:val="36"/>
        </w:rPr>
      </w:pPr>
      <w:r>
        <w:rPr>
          <w:rStyle w:val="NormalCharacter"/>
          <w:rFonts w:ascii="宋体" w:hAnsi="宋体" w:cs="宋体"/>
          <w:b/>
          <w:bCs/>
          <w:color w:val="000000"/>
          <w:spacing w:val="-6"/>
          <w:kern w:val="0"/>
          <w:sz w:val="36"/>
          <w:szCs w:val="36"/>
        </w:rPr>
        <w:t>笔试新冠肺炎疫情防控</w:t>
      </w:r>
    </w:p>
    <w:p w14:paraId="08C11401" w14:textId="77777777" w:rsidR="00233D2C" w:rsidRDefault="00000000">
      <w:pPr>
        <w:spacing w:line="460" w:lineRule="exact"/>
        <w:jc w:val="center"/>
        <w:rPr>
          <w:rStyle w:val="NormalCharacter"/>
          <w:rFonts w:ascii="宋体" w:hAnsi="宋体" w:cs="宋体"/>
          <w:b/>
          <w:bCs/>
          <w:color w:val="000000"/>
          <w:spacing w:val="-6"/>
          <w:kern w:val="0"/>
          <w:sz w:val="36"/>
          <w:szCs w:val="36"/>
        </w:rPr>
      </w:pPr>
      <w:r>
        <w:rPr>
          <w:rStyle w:val="NormalCharacter"/>
          <w:rFonts w:ascii="宋体" w:hAnsi="宋体" w:cs="宋体"/>
          <w:b/>
          <w:bCs/>
          <w:color w:val="000000"/>
          <w:spacing w:val="-6"/>
          <w:kern w:val="0"/>
          <w:sz w:val="36"/>
          <w:szCs w:val="36"/>
        </w:rPr>
        <w:t>告知暨考生承诺书</w:t>
      </w:r>
    </w:p>
    <w:p w14:paraId="72291512" w14:textId="77777777" w:rsidR="00233D2C" w:rsidRDefault="00233D2C">
      <w:pPr>
        <w:spacing w:line="460" w:lineRule="exact"/>
        <w:jc w:val="center"/>
        <w:rPr>
          <w:rStyle w:val="NormalCharacter"/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14:paraId="2D1A41E9" w14:textId="77777777" w:rsidR="00233D2C" w:rsidRDefault="00000000">
      <w:pPr>
        <w:spacing w:line="440" w:lineRule="exact"/>
        <w:ind w:firstLineChars="200" w:firstLine="560"/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</w:pP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1.</w:t>
      </w:r>
      <w:r>
        <w:rPr>
          <w:rStyle w:val="NormalCharacter"/>
          <w:rFonts w:ascii="仿宋" w:eastAsia="仿宋" w:hAnsi="仿宋"/>
          <w:kern w:val="0"/>
          <w:sz w:val="28"/>
          <w:szCs w:val="28"/>
        </w:rPr>
        <w:t>考生在报名时</w:t>
      </w: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应主动向工作人员出示“苏康码”</w:t>
      </w:r>
      <w:r>
        <w:rPr>
          <w:rStyle w:val="NormalCharacter"/>
          <w:rFonts w:ascii="仿宋" w:eastAsia="仿宋" w:hAnsi="仿宋"/>
          <w:kern w:val="0"/>
          <w:sz w:val="28"/>
          <w:szCs w:val="28"/>
        </w:rPr>
        <w:t>（居住在江苏省外的考生申领“苏康码”时，可在“到江苏后居住地区”和“到江苏后详细地址”栏中填写报考单位地址或来苏后拟入住地址等），</w:t>
      </w: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并配合检测体温。“苏康码”为绿码，且经现场测量体温低于37.3℃、无干咳等异常症状的人员方可进入报名地点参加报名。来自中高风险地区的考生需提供报名前7天内新冠病毒核酸检测为阴性的有效报告。考生除身份确认环节需摘除口罩以外应全程佩戴，保持社交距离，做好个人防护。</w:t>
      </w:r>
    </w:p>
    <w:p w14:paraId="635F508C" w14:textId="77777777" w:rsidR="00233D2C" w:rsidRDefault="00000000">
      <w:pPr>
        <w:spacing w:line="440" w:lineRule="exact"/>
        <w:ind w:firstLineChars="200" w:firstLine="560"/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</w:pP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2.按当前疫情防控有关要求，报名当天持“苏康码”</w:t>
      </w:r>
      <w:proofErr w:type="gramStart"/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非绿码的</w:t>
      </w:r>
      <w:proofErr w:type="gramEnd"/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考生不得进入</w:t>
      </w:r>
      <w:r>
        <w:rPr>
          <w:rStyle w:val="NormalCharacter"/>
          <w:rFonts w:ascii="仿宋" w:eastAsia="仿宋" w:hAnsi="仿宋" w:hint="eastAsia"/>
          <w:color w:val="000000"/>
          <w:kern w:val="0"/>
          <w:sz w:val="28"/>
          <w:szCs w:val="28"/>
        </w:rPr>
        <w:t>报名地点</w:t>
      </w: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参加</w:t>
      </w:r>
      <w:r>
        <w:rPr>
          <w:rStyle w:val="NormalCharacter"/>
          <w:rFonts w:ascii="仿宋" w:eastAsia="仿宋" w:hAnsi="仿宋" w:hint="eastAsia"/>
          <w:color w:val="000000"/>
          <w:kern w:val="0"/>
          <w:sz w:val="28"/>
          <w:szCs w:val="28"/>
        </w:rPr>
        <w:t>报名</w:t>
      </w: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，并配合安排至指定地点进行集中隔离医学观察。报名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14:paraId="5AA200F2" w14:textId="77777777" w:rsidR="00233D2C" w:rsidRDefault="00000000">
      <w:pPr>
        <w:spacing w:line="440" w:lineRule="exact"/>
        <w:ind w:firstLineChars="200" w:firstLine="560"/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</w:pP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3.考生在《报名表》中的“报考人员承诺签名”栏中要</w:t>
      </w:r>
      <w:proofErr w:type="gramStart"/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作出</w:t>
      </w:r>
      <w:proofErr w:type="gramEnd"/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以下承诺：“本人已认真阅读《新冠肺炎疫情防控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14:paraId="140B27F2" w14:textId="77777777" w:rsidR="00233D2C" w:rsidRDefault="00000000">
      <w:pPr>
        <w:spacing w:line="440" w:lineRule="exact"/>
        <w:ind w:firstLineChars="200" w:firstLine="560"/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</w:pP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 xml:space="preserve">                                   </w:t>
      </w:r>
    </w:p>
    <w:p w14:paraId="0B083533" w14:textId="77777777" w:rsidR="00233D2C" w:rsidRDefault="00000000">
      <w:pPr>
        <w:spacing w:line="440" w:lineRule="exact"/>
        <w:ind w:firstLineChars="2000" w:firstLine="5600"/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</w:pP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承诺人：</w:t>
      </w:r>
    </w:p>
    <w:p w14:paraId="54EDA78A" w14:textId="77777777" w:rsidR="00233D2C" w:rsidRDefault="00000000">
      <w:pPr>
        <w:spacing w:line="440" w:lineRule="exact"/>
        <w:ind w:firstLineChars="200" w:firstLine="560"/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</w:pP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 xml:space="preserve">                                         年   月   日</w:t>
      </w:r>
    </w:p>
    <w:sectPr w:rsidR="00233D2C">
      <w:footerReference w:type="even" r:id="rId7"/>
      <w:pgSz w:w="11906" w:h="16838"/>
      <w:pgMar w:top="1213" w:right="1349" w:bottom="986" w:left="1349" w:header="851" w:footer="992" w:gutter="0"/>
      <w:pgNumType w:start="1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9E51" w14:textId="77777777" w:rsidR="009369F6" w:rsidRDefault="009369F6">
      <w:r>
        <w:separator/>
      </w:r>
    </w:p>
  </w:endnote>
  <w:endnote w:type="continuationSeparator" w:id="0">
    <w:p w14:paraId="774598ED" w14:textId="77777777" w:rsidR="009369F6" w:rsidRDefault="0093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9664" w14:textId="77777777" w:rsidR="00233D2C" w:rsidRDefault="00233D2C">
    <w:pPr>
      <w:pStyle w:val="a3"/>
      <w:framePr w:wrap="around" w:hAnchor="text" w:xAlign="center" w:y="1"/>
      <w:rPr>
        <w:rStyle w:val="PageNumber"/>
      </w:rPr>
    </w:pPr>
  </w:p>
  <w:p w14:paraId="7ED4726F" w14:textId="77777777" w:rsidR="00233D2C" w:rsidRDefault="00233D2C">
    <w:pPr>
      <w:pStyle w:val="a3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5962" w14:textId="77777777" w:rsidR="009369F6" w:rsidRDefault="009369F6">
      <w:r>
        <w:separator/>
      </w:r>
    </w:p>
  </w:footnote>
  <w:footnote w:type="continuationSeparator" w:id="0">
    <w:p w14:paraId="3A6E3C4E" w14:textId="77777777" w:rsidR="009369F6" w:rsidRDefault="0093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FC"/>
    <w:rsid w:val="00233D2C"/>
    <w:rsid w:val="00436470"/>
    <w:rsid w:val="00487A26"/>
    <w:rsid w:val="0050676B"/>
    <w:rsid w:val="00593AFC"/>
    <w:rsid w:val="009369F6"/>
    <w:rsid w:val="00950148"/>
    <w:rsid w:val="00953ED9"/>
    <w:rsid w:val="00C43780"/>
    <w:rsid w:val="00C92242"/>
    <w:rsid w:val="00E602A2"/>
    <w:rsid w:val="00E73B8D"/>
    <w:rsid w:val="00EE14B1"/>
    <w:rsid w:val="00EF3567"/>
    <w:rsid w:val="1F465FD4"/>
    <w:rsid w:val="22A10272"/>
    <w:rsid w:val="37F30A74"/>
    <w:rsid w:val="3B3D6313"/>
    <w:rsid w:val="4779699E"/>
    <w:rsid w:val="5E5B6DF2"/>
    <w:rsid w:val="6B59077D"/>
    <w:rsid w:val="6FEB2A84"/>
    <w:rsid w:val="74E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0EDF9"/>
  <w15:docId w15:val="{8DF97644-B644-4C6B-AA04-226D946D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</w:style>
  <w:style w:type="character" w:customStyle="1" w:styleId="a5">
    <w:name w:val="页眉 字符"/>
    <w:link w:val="a4"/>
    <w:qFormat/>
    <w:rPr>
      <w:kern w:val="2"/>
      <w:sz w:val="18"/>
      <w:szCs w:val="18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Acetate">
    <w:name w:val="Acetate"/>
    <w:basedOn w:val="a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ycsdbl</dc:creator>
  <cp:lastModifiedBy>yc yc</cp:lastModifiedBy>
  <cp:revision>3</cp:revision>
  <cp:lastPrinted>2020-11-17T02:38:00Z</cp:lastPrinted>
  <dcterms:created xsi:type="dcterms:W3CDTF">2020-09-10T03:25:00Z</dcterms:created>
  <dcterms:modified xsi:type="dcterms:W3CDTF">2022-07-09T03:30:00Z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