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jc w:val="center"/>
        <w:rPr>
          <w:rFonts w:eastAsia="方正小标宋_GBK"/>
          <w:bCs/>
          <w:sz w:val="44"/>
          <w:szCs w:val="44"/>
        </w:rPr>
      </w:pPr>
    </w:p>
    <w:p>
      <w:pPr>
        <w:spacing w:line="550" w:lineRule="exact"/>
        <w:jc w:val="center"/>
        <w:rPr>
          <w:rFonts w:eastAsia="方正小标宋_GBK"/>
          <w:bCs/>
          <w:color w:val="auto"/>
          <w:sz w:val="44"/>
          <w:szCs w:val="44"/>
        </w:rPr>
      </w:pPr>
      <w:r>
        <w:rPr>
          <w:rFonts w:eastAsia="方正小标宋_GBK"/>
          <w:bCs/>
          <w:color w:val="auto"/>
          <w:sz w:val="44"/>
          <w:szCs w:val="44"/>
        </w:rPr>
        <w:t>盐城市亭湖城市资产投资</w:t>
      </w:r>
      <w:r>
        <w:rPr>
          <w:rFonts w:hint="eastAsia" w:eastAsia="方正小标宋_GBK"/>
          <w:bCs/>
          <w:color w:val="auto"/>
          <w:sz w:val="44"/>
          <w:szCs w:val="44"/>
          <w:lang w:eastAsia="zh-CN"/>
        </w:rPr>
        <w:t>集团</w:t>
      </w:r>
      <w:r>
        <w:rPr>
          <w:rFonts w:eastAsia="方正小标宋_GBK"/>
          <w:bCs/>
          <w:color w:val="auto"/>
          <w:sz w:val="44"/>
          <w:szCs w:val="44"/>
        </w:rPr>
        <w:t>有限公司公开</w:t>
      </w:r>
    </w:p>
    <w:p>
      <w:pPr>
        <w:spacing w:line="550" w:lineRule="exact"/>
        <w:jc w:val="center"/>
        <w:rPr>
          <w:rFonts w:ascii="Times New Roman" w:hAnsi="Times New Roman" w:eastAsia="方正小标宋_GBK" w:cs="方正小标宋_GBK"/>
          <w:color w:val="auto"/>
          <w:sz w:val="44"/>
          <w:szCs w:val="44"/>
        </w:rPr>
      </w:pPr>
      <w:r>
        <w:rPr>
          <w:rFonts w:eastAsia="方正小标宋_GBK"/>
          <w:bCs/>
          <w:color w:val="auto"/>
          <w:sz w:val="44"/>
          <w:szCs w:val="44"/>
        </w:rPr>
        <w:t>招聘工作人员</w:t>
      </w:r>
      <w:r>
        <w:rPr>
          <w:rFonts w:hint="eastAsia" w:ascii="Times New Roman" w:hAnsi="Times New Roman" w:eastAsia="方正小标宋_GBK" w:cs="方正小标宋_GBK"/>
          <w:color w:val="auto"/>
          <w:sz w:val="44"/>
          <w:szCs w:val="44"/>
        </w:rPr>
        <w:t>疫情防控工作方案</w:t>
      </w:r>
    </w:p>
    <w:p>
      <w:pPr>
        <w:spacing w:line="640" w:lineRule="exact"/>
        <w:jc w:val="center"/>
        <w:rPr>
          <w:rFonts w:ascii="Times New Roman" w:hAnsi="Times New Roman" w:eastAsia="方正小标宋_GBK" w:cs="方正小标宋_GBK"/>
          <w:color w:val="auto"/>
          <w:sz w:val="44"/>
          <w:szCs w:val="44"/>
        </w:rPr>
      </w:pPr>
    </w:p>
    <w:p>
      <w:pPr>
        <w:spacing w:line="240" w:lineRule="exact"/>
        <w:ind w:firstLine="640" w:firstLineChars="200"/>
        <w:rPr>
          <w:rFonts w:ascii="Times New Roman" w:hAnsi="Times New Roman" w:eastAsia="仿宋" w:cs="仿宋"/>
          <w:color w:val="auto"/>
          <w:sz w:val="32"/>
          <w:szCs w:val="32"/>
        </w:rPr>
      </w:pPr>
    </w:p>
    <w:p>
      <w:pPr>
        <w:spacing w:line="540" w:lineRule="exact"/>
        <w:ind w:firstLine="640" w:firstLineChars="200"/>
        <w:rPr>
          <w:rFonts w:ascii="仿宋" w:hAnsi="仿宋" w:eastAsia="仿宋" w:cs="方正仿宋_GBK"/>
          <w:color w:val="auto"/>
          <w:sz w:val="32"/>
          <w:szCs w:val="32"/>
        </w:rPr>
      </w:pPr>
      <w:r>
        <w:rPr>
          <w:rFonts w:hint="eastAsia" w:ascii="仿宋" w:hAnsi="仿宋" w:eastAsia="仿宋" w:cs="方正仿宋_GBK"/>
          <w:color w:val="auto"/>
          <w:sz w:val="32"/>
          <w:szCs w:val="32"/>
        </w:rPr>
        <w:t>为贯彻落实“外防输入、内防反弹”的总体防控策略，结合当前疫情防控形势，确保公开招聘工作圆满顺利进行，特制定本工作方案。</w:t>
      </w:r>
    </w:p>
    <w:p>
      <w:pPr>
        <w:pStyle w:val="6"/>
        <w:spacing w:before="0" w:beforeAutospacing="0" w:after="0" w:afterAutospacing="0" w:line="540" w:lineRule="exact"/>
        <w:ind w:firstLine="645"/>
        <w:jc w:val="both"/>
        <w:rPr>
          <w:rFonts w:ascii="黑体" w:hAnsi="黑体" w:eastAsia="黑体" w:cs="黑体"/>
          <w:b/>
          <w:color w:val="auto"/>
          <w:kern w:val="2"/>
          <w:sz w:val="32"/>
          <w:szCs w:val="32"/>
        </w:rPr>
      </w:pPr>
      <w:r>
        <w:rPr>
          <w:rFonts w:hint="eastAsia" w:ascii="黑体" w:hAnsi="黑体" w:eastAsia="黑体" w:cs="黑体"/>
          <w:b/>
          <w:color w:val="auto"/>
          <w:kern w:val="2"/>
          <w:sz w:val="32"/>
          <w:szCs w:val="32"/>
        </w:rPr>
        <w:t>一、总体要求</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要充分认识在当前形势下做好公开招聘工作中新冠肺炎疫情防控工作的极端重要性,克服麻痹思想,侥幸心理,既要切实落实疫情常态化防控工作各项防控措施,又要严格按照上级有关要求,坚决防范在招聘工作中出现疫情防控风险,保证招聘工作平稳有序进行。</w:t>
      </w:r>
    </w:p>
    <w:p>
      <w:pPr>
        <w:pStyle w:val="6"/>
        <w:spacing w:before="0" w:beforeAutospacing="0" w:after="0" w:afterAutospacing="0" w:line="540" w:lineRule="exact"/>
        <w:ind w:firstLine="645"/>
        <w:jc w:val="both"/>
        <w:rPr>
          <w:rFonts w:ascii="黑体" w:hAnsi="黑体" w:eastAsia="黑体" w:cs="黑体"/>
          <w:b/>
          <w:color w:val="auto"/>
          <w:kern w:val="2"/>
          <w:sz w:val="32"/>
          <w:szCs w:val="32"/>
        </w:rPr>
      </w:pPr>
      <w:r>
        <w:rPr>
          <w:rFonts w:hint="eastAsia" w:ascii="黑体" w:hAnsi="黑体" w:eastAsia="黑体" w:cs="黑体"/>
          <w:b/>
          <w:color w:val="auto"/>
          <w:kern w:val="2"/>
          <w:sz w:val="32"/>
          <w:szCs w:val="32"/>
        </w:rPr>
        <w:t>二、防控职责</w:t>
      </w:r>
    </w:p>
    <w:p>
      <w:pPr>
        <w:spacing w:line="540" w:lineRule="exact"/>
        <w:ind w:firstLine="640" w:firstLineChars="200"/>
        <w:rPr>
          <w:rFonts w:ascii="仿宋" w:hAnsi="仿宋" w:eastAsia="仿宋" w:cs="方正仿宋_GBK"/>
          <w:color w:val="auto"/>
          <w:sz w:val="32"/>
          <w:szCs w:val="32"/>
        </w:rPr>
      </w:pPr>
      <w:r>
        <w:rPr>
          <w:rFonts w:hint="eastAsia" w:ascii="仿宋" w:hAnsi="仿宋" w:eastAsia="仿宋" w:cs="方正仿宋_GBK"/>
          <w:color w:val="auto"/>
          <w:sz w:val="32"/>
          <w:szCs w:val="32"/>
        </w:rPr>
        <w:t>按照“谁</w:t>
      </w:r>
      <w:r>
        <w:rPr>
          <w:rFonts w:hint="eastAsia" w:ascii="仿宋" w:hAnsi="仿宋" w:eastAsia="仿宋" w:cs="方正仿宋_GBK"/>
          <w:color w:val="auto"/>
          <w:sz w:val="32"/>
          <w:szCs w:val="32"/>
          <w:lang w:eastAsia="zh-CN"/>
        </w:rPr>
        <w:t>组织</w:t>
      </w:r>
      <w:r>
        <w:rPr>
          <w:rFonts w:hint="eastAsia" w:ascii="仿宋" w:hAnsi="仿宋" w:eastAsia="仿宋" w:cs="方正仿宋_GBK"/>
          <w:color w:val="auto"/>
          <w:sz w:val="32"/>
          <w:szCs w:val="32"/>
        </w:rPr>
        <w:t>、谁负责”的原则，落实疫情防控主体责任。强化属地、</w:t>
      </w:r>
      <w:r>
        <w:rPr>
          <w:rFonts w:hint="eastAsia" w:ascii="仿宋" w:hAnsi="仿宋" w:eastAsia="仿宋" w:cs="方正仿宋_GBK"/>
          <w:color w:val="auto"/>
          <w:sz w:val="32"/>
          <w:szCs w:val="32"/>
          <w:lang w:eastAsia="zh-CN"/>
        </w:rPr>
        <w:t>单位</w:t>
      </w:r>
      <w:r>
        <w:rPr>
          <w:rFonts w:hint="eastAsia" w:ascii="仿宋" w:hAnsi="仿宋" w:eastAsia="仿宋" w:cs="方正仿宋_GBK"/>
          <w:color w:val="auto"/>
          <w:sz w:val="32"/>
          <w:szCs w:val="32"/>
        </w:rPr>
        <w:t>和个人“三方责任”，各用人单位要承担招聘工作疫情防控主体责任，主要负责同志履行第一责任人职责。</w:t>
      </w:r>
    </w:p>
    <w:p>
      <w:pPr>
        <w:spacing w:line="540" w:lineRule="exact"/>
        <w:ind w:firstLine="643" w:firstLineChars="200"/>
        <w:rPr>
          <w:rFonts w:ascii="黑体" w:hAnsi="黑体" w:eastAsia="黑体" w:cs="黑体"/>
          <w:b/>
          <w:color w:val="auto"/>
          <w:sz w:val="32"/>
          <w:szCs w:val="32"/>
        </w:rPr>
      </w:pPr>
      <w:r>
        <w:rPr>
          <w:rFonts w:hint="eastAsia" w:ascii="黑体" w:hAnsi="黑体" w:eastAsia="黑体" w:cs="黑体"/>
          <w:b/>
          <w:color w:val="auto"/>
          <w:sz w:val="32"/>
          <w:szCs w:val="32"/>
        </w:rPr>
        <w:t>三、适用范围</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本工作方案适用于</w:t>
      </w:r>
      <w:r>
        <w:rPr>
          <w:rFonts w:hint="eastAsia" w:ascii="仿宋" w:hAnsi="仿宋" w:eastAsia="仿宋" w:cs="方正仿宋_GBK"/>
          <w:color w:val="auto"/>
          <w:kern w:val="2"/>
          <w:sz w:val="32"/>
          <w:szCs w:val="32"/>
          <w:lang w:eastAsia="zh-CN"/>
        </w:rPr>
        <w:t>集团公司</w:t>
      </w:r>
      <w:r>
        <w:rPr>
          <w:rFonts w:hint="eastAsia" w:ascii="仿宋" w:hAnsi="仿宋" w:eastAsia="仿宋" w:cs="方正仿宋_GBK"/>
          <w:color w:val="auto"/>
          <w:kern w:val="2"/>
          <w:sz w:val="32"/>
          <w:szCs w:val="32"/>
        </w:rPr>
        <w:t>招聘工作各环节全过程。</w:t>
      </w:r>
    </w:p>
    <w:p>
      <w:pPr>
        <w:pStyle w:val="6"/>
        <w:spacing w:before="0" w:beforeAutospacing="0" w:after="0" w:afterAutospacing="0" w:line="540" w:lineRule="exact"/>
        <w:ind w:firstLine="645"/>
        <w:jc w:val="both"/>
        <w:rPr>
          <w:rFonts w:ascii="黑体" w:hAnsi="黑体" w:eastAsia="黑体" w:cs="黑体"/>
          <w:b/>
          <w:color w:val="auto"/>
          <w:kern w:val="2"/>
          <w:sz w:val="32"/>
          <w:szCs w:val="32"/>
        </w:rPr>
      </w:pPr>
      <w:r>
        <w:rPr>
          <w:rFonts w:hint="eastAsia" w:ascii="黑体" w:hAnsi="黑体" w:eastAsia="黑体" w:cs="黑体"/>
          <w:b/>
          <w:color w:val="auto"/>
          <w:kern w:val="2"/>
          <w:sz w:val="32"/>
          <w:szCs w:val="32"/>
        </w:rPr>
        <w:t>四、主要措施</w:t>
      </w:r>
    </w:p>
    <w:p>
      <w:pPr>
        <w:pStyle w:val="6"/>
        <w:spacing w:before="0" w:beforeAutospacing="0" w:after="0" w:afterAutospacing="0" w:line="540" w:lineRule="exact"/>
        <w:ind w:firstLine="645"/>
        <w:jc w:val="both"/>
        <w:rPr>
          <w:rFonts w:ascii="方正楷体_GBK" w:hAnsi="方正楷体_GBK" w:eastAsia="方正楷体_GBK" w:cs="方正楷体_GBK"/>
          <w:b/>
          <w:color w:val="auto"/>
          <w:kern w:val="2"/>
          <w:sz w:val="32"/>
          <w:szCs w:val="32"/>
        </w:rPr>
      </w:pPr>
      <w:r>
        <w:rPr>
          <w:rFonts w:hint="eastAsia" w:ascii="方正楷体_GBK" w:hAnsi="方正楷体_GBK" w:eastAsia="方正楷体_GBK" w:cs="方正楷体_GBK"/>
          <w:b/>
          <w:color w:val="auto"/>
          <w:kern w:val="2"/>
          <w:sz w:val="32"/>
          <w:szCs w:val="32"/>
        </w:rPr>
        <w:t>（一）实施人员分类管理</w:t>
      </w:r>
    </w:p>
    <w:p>
      <w:pPr>
        <w:spacing w:line="540" w:lineRule="exact"/>
        <w:ind w:firstLine="640" w:firstLineChars="200"/>
        <w:rPr>
          <w:rFonts w:ascii="仿宋" w:hAnsi="仿宋" w:eastAsia="仿宋" w:cs="方正仿宋_GBK"/>
          <w:color w:val="auto"/>
          <w:sz w:val="32"/>
          <w:szCs w:val="32"/>
        </w:rPr>
      </w:pPr>
      <w:r>
        <w:rPr>
          <w:rFonts w:hint="eastAsia" w:ascii="仿宋" w:hAnsi="仿宋" w:eastAsia="仿宋" w:cs="方正仿宋_GBK"/>
          <w:color w:val="auto"/>
          <w:sz w:val="32"/>
          <w:szCs w:val="32"/>
        </w:rPr>
        <w:t>1、对参加招聘人员实行全面登记,做好人员健康管理。 在考试当天入场前，组织人员对参加考试的人员进行体温测量登记、“苏康码”、“行程码”、</w:t>
      </w:r>
      <w:r>
        <w:rPr>
          <w:rFonts w:hint="eastAsia" w:ascii="仿宋" w:hAnsi="仿宋" w:eastAsia="仿宋" w:cs="方正仿宋_GBK"/>
          <w:color w:val="auto"/>
          <w:sz w:val="32"/>
          <w:szCs w:val="32"/>
          <w:lang w:val="en-US" w:eastAsia="zh-CN"/>
        </w:rPr>
        <w:t>48小时内</w:t>
      </w:r>
      <w:r>
        <w:rPr>
          <w:rFonts w:hint="eastAsia" w:ascii="仿宋" w:hAnsi="仿宋" w:eastAsia="仿宋" w:cs="方正仿宋_GBK"/>
          <w:color w:val="auto"/>
          <w:sz w:val="32"/>
          <w:szCs w:val="32"/>
        </w:rPr>
        <w:t>核酸检测阴性证明报告查验，完成健康监测信息核实采集。</w:t>
      </w:r>
    </w:p>
    <w:p>
      <w:pPr>
        <w:spacing w:line="540" w:lineRule="exact"/>
        <w:ind w:firstLine="640" w:firstLineChars="200"/>
        <w:rPr>
          <w:rFonts w:ascii="仿宋" w:hAnsi="仿宋" w:eastAsia="仿宋" w:cs="方正仿宋_GBK"/>
          <w:color w:val="auto"/>
          <w:sz w:val="32"/>
          <w:szCs w:val="32"/>
        </w:rPr>
      </w:pPr>
      <w:r>
        <w:rPr>
          <w:rFonts w:hint="eastAsia" w:ascii="仿宋" w:hAnsi="仿宋" w:eastAsia="仿宋" w:cs="方正仿宋_GBK"/>
          <w:color w:val="auto"/>
          <w:sz w:val="32"/>
          <w:szCs w:val="32"/>
        </w:rPr>
        <w:t>2、如遇健康码为红码、黄码或有发热、咳嗽等呼吸道症状者，不得参加现场考试。行程卡中行程轨迹带星状，要进一步查验，规范开展处置。</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3、</w:t>
      </w:r>
      <w:r>
        <w:rPr>
          <w:rFonts w:hint="eastAsia" w:ascii="仿宋" w:hAnsi="仿宋" w:eastAsia="仿宋" w:cs="方正仿宋_GBK"/>
          <w:color w:val="auto"/>
          <w:kern w:val="2"/>
          <w:sz w:val="32"/>
          <w:szCs w:val="32"/>
          <w:lang w:eastAsia="zh-CN"/>
        </w:rPr>
        <w:t>根据《盐城发布》疫情防控最新公布情况，</w:t>
      </w:r>
      <w:r>
        <w:rPr>
          <w:rFonts w:hint="eastAsia" w:ascii="仿宋" w:hAnsi="仿宋" w:eastAsia="仿宋" w:cs="方正仿宋_GBK"/>
          <w:color w:val="auto"/>
          <w:kern w:val="2"/>
          <w:sz w:val="32"/>
          <w:szCs w:val="32"/>
        </w:rPr>
        <w:t>对境外和境内高风险地区来盐返盐参加考试人员，要落实集中隔离医学观察，</w:t>
      </w:r>
      <w:r>
        <w:rPr>
          <w:rFonts w:hint="eastAsia" w:ascii="仿宋" w:hAnsi="仿宋" w:eastAsia="仿宋" w:cs="方正仿宋_GBK"/>
          <w:color w:val="auto"/>
          <w:kern w:val="2"/>
          <w:sz w:val="32"/>
          <w:szCs w:val="32"/>
          <w:lang w:eastAsia="zh-CN"/>
        </w:rPr>
        <w:t>中</w:t>
      </w:r>
      <w:r>
        <w:rPr>
          <w:rFonts w:hint="eastAsia" w:ascii="仿宋" w:hAnsi="仿宋" w:eastAsia="仿宋" w:cs="方正仿宋_GBK"/>
          <w:color w:val="auto"/>
          <w:kern w:val="2"/>
          <w:sz w:val="32"/>
          <w:szCs w:val="32"/>
        </w:rPr>
        <w:t>风险地区来盐返盐参加考试人员，要落实</w:t>
      </w:r>
      <w:r>
        <w:rPr>
          <w:rFonts w:hint="eastAsia" w:ascii="仿宋" w:hAnsi="仿宋" w:eastAsia="仿宋" w:cs="方正仿宋_GBK"/>
          <w:color w:val="auto"/>
          <w:kern w:val="2"/>
          <w:sz w:val="32"/>
          <w:szCs w:val="32"/>
          <w:lang w:eastAsia="zh-CN"/>
        </w:rPr>
        <w:t>居家</w:t>
      </w:r>
      <w:r>
        <w:rPr>
          <w:rFonts w:hint="eastAsia" w:ascii="仿宋" w:hAnsi="仿宋" w:eastAsia="仿宋" w:cs="方正仿宋_GBK"/>
          <w:color w:val="auto"/>
          <w:kern w:val="2"/>
          <w:sz w:val="32"/>
          <w:szCs w:val="32"/>
        </w:rPr>
        <w:t>隔离医学观察，解除后方可参加现场考试。对中高风险地区所在市低风险地区来盐人员，落实7天健康监测措施，期间两次核酸检测阴性（</w:t>
      </w:r>
      <w:r>
        <w:rPr>
          <w:rFonts w:hint="eastAsia" w:ascii="仿宋" w:hAnsi="仿宋" w:eastAsia="仿宋" w:cs="方正仿宋_GBK"/>
          <w:color w:val="auto"/>
          <w:kern w:val="2"/>
          <w:sz w:val="32"/>
          <w:szCs w:val="32"/>
          <w:lang w:eastAsia="zh-CN"/>
        </w:rPr>
        <w:t>考前</w:t>
      </w:r>
      <w:r>
        <w:rPr>
          <w:rFonts w:hint="eastAsia" w:ascii="仿宋" w:hAnsi="仿宋" w:eastAsia="仿宋" w:cs="方正仿宋_GBK"/>
          <w:color w:val="auto"/>
          <w:kern w:val="2"/>
          <w:sz w:val="32"/>
          <w:szCs w:val="32"/>
          <w:lang w:val="en-US" w:eastAsia="zh-CN"/>
        </w:rPr>
        <w:t>48小时内</w:t>
      </w:r>
      <w:r>
        <w:rPr>
          <w:rFonts w:hint="eastAsia" w:ascii="仿宋" w:hAnsi="仿宋" w:eastAsia="仿宋" w:cs="方正仿宋_GBK"/>
          <w:color w:val="auto"/>
          <w:kern w:val="2"/>
          <w:sz w:val="32"/>
          <w:szCs w:val="32"/>
        </w:rPr>
        <w:t>），满足解除条件后方可参加现场考试。</w:t>
      </w:r>
    </w:p>
    <w:p>
      <w:pPr>
        <w:pStyle w:val="6"/>
        <w:spacing w:before="0" w:beforeAutospacing="0" w:after="0" w:afterAutospacing="0" w:line="540" w:lineRule="exact"/>
        <w:ind w:firstLine="645"/>
        <w:jc w:val="both"/>
        <w:rPr>
          <w:rFonts w:ascii="方正楷体_GBK" w:hAnsi="方正楷体_GBK" w:eastAsia="方正楷体_GBK" w:cs="方正楷体_GBK"/>
          <w:b/>
          <w:color w:val="auto"/>
          <w:kern w:val="2"/>
          <w:sz w:val="32"/>
          <w:szCs w:val="32"/>
        </w:rPr>
      </w:pPr>
      <w:r>
        <w:rPr>
          <w:rFonts w:hint="eastAsia" w:ascii="方正楷体_GBK" w:hAnsi="方正楷体_GBK" w:eastAsia="方正楷体_GBK" w:cs="方正楷体_GBK"/>
          <w:b/>
          <w:color w:val="auto"/>
          <w:kern w:val="2"/>
          <w:sz w:val="32"/>
          <w:szCs w:val="32"/>
        </w:rPr>
        <w:t>（二）招聘前准备</w:t>
      </w:r>
    </w:p>
    <w:p>
      <w:pPr>
        <w:pStyle w:val="6"/>
        <w:spacing w:before="0" w:beforeAutospacing="0" w:after="0" w:afterAutospacing="0" w:line="540" w:lineRule="exact"/>
        <w:ind w:firstLine="645"/>
        <w:jc w:val="both"/>
        <w:rPr>
          <w:rFonts w:ascii="仿宋" w:hAnsi="仿宋" w:eastAsia="仿宋" w:cs="方正仿宋_GBK"/>
          <w:b w:val="0"/>
          <w:bCs w:val="0"/>
          <w:color w:val="auto"/>
          <w:kern w:val="2"/>
          <w:sz w:val="32"/>
          <w:szCs w:val="32"/>
        </w:rPr>
      </w:pPr>
      <w:r>
        <w:rPr>
          <w:rFonts w:hint="eastAsia" w:ascii="仿宋" w:hAnsi="仿宋" w:eastAsia="仿宋" w:cs="方正仿宋_GBK"/>
          <w:b w:val="0"/>
          <w:bCs w:val="0"/>
          <w:color w:val="auto"/>
          <w:kern w:val="2"/>
          <w:sz w:val="32"/>
          <w:szCs w:val="32"/>
        </w:rPr>
        <w:t>1、加强组织领导。切实落实用人单位疫情防控责任。建立疫情防控领导组织,明确责任主体、健全组织体系、细化防控措施。</w:t>
      </w:r>
    </w:p>
    <w:p>
      <w:pPr>
        <w:pStyle w:val="6"/>
        <w:spacing w:before="0" w:beforeAutospacing="0" w:after="0" w:afterAutospacing="0" w:line="540" w:lineRule="exact"/>
        <w:ind w:firstLine="645"/>
        <w:jc w:val="both"/>
        <w:rPr>
          <w:rFonts w:ascii="仿宋" w:hAnsi="仿宋" w:eastAsia="仿宋" w:cs="方正仿宋_GBK"/>
          <w:b w:val="0"/>
          <w:bCs w:val="0"/>
          <w:color w:val="auto"/>
          <w:sz w:val="32"/>
          <w:szCs w:val="32"/>
        </w:rPr>
      </w:pPr>
      <w:r>
        <w:rPr>
          <w:rFonts w:hint="eastAsia" w:ascii="仿宋" w:hAnsi="仿宋" w:eastAsia="仿宋" w:cs="方正仿宋_GBK"/>
          <w:b w:val="0"/>
          <w:bCs w:val="0"/>
          <w:color w:val="auto"/>
          <w:kern w:val="2"/>
          <w:sz w:val="32"/>
          <w:szCs w:val="32"/>
        </w:rPr>
        <w:t>2、</w:t>
      </w:r>
      <w:r>
        <w:rPr>
          <w:rFonts w:hint="eastAsia" w:ascii="仿宋" w:hAnsi="仿宋" w:eastAsia="仿宋" w:cs="方正仿宋_GBK"/>
          <w:b w:val="0"/>
          <w:bCs w:val="0"/>
          <w:color w:val="auto"/>
          <w:sz w:val="32"/>
          <w:szCs w:val="32"/>
        </w:rPr>
        <w:t>做好物资储备。备好一次性医用外科口罩、N95口罩、一次性医用防护服、防护眼镜、一次性手套、测温仪等防控物资。确保防控物资的使用安全、规范,达到疫情防控技术要求。</w:t>
      </w:r>
    </w:p>
    <w:p>
      <w:pPr>
        <w:spacing w:line="540" w:lineRule="exact"/>
        <w:ind w:firstLine="640" w:firstLineChars="200"/>
        <w:rPr>
          <w:rFonts w:ascii="仿宋" w:hAnsi="仿宋" w:eastAsia="仿宋" w:cs="方正仿宋_GBK"/>
          <w:b w:val="0"/>
          <w:bCs w:val="0"/>
          <w:color w:val="auto"/>
          <w:sz w:val="32"/>
          <w:szCs w:val="32"/>
        </w:rPr>
      </w:pPr>
      <w:r>
        <w:rPr>
          <w:rFonts w:hint="eastAsia" w:ascii="仿宋" w:hAnsi="仿宋" w:eastAsia="仿宋" w:cs="方正仿宋_GBK"/>
          <w:b w:val="0"/>
          <w:bCs w:val="0"/>
          <w:color w:val="auto"/>
          <w:sz w:val="32"/>
          <w:szCs w:val="32"/>
        </w:rPr>
        <w:t>3、设置隔离观察室（区)。在考生和考务工作人员进入考场的入口处设体温检测点，检测点设立多条体温检测通道，对所有进入考点人员进行体温测量。同时，设置体温异常者复检室等，供待检人员做受检准备以及检测不合格人员短时休息调整使用。</w:t>
      </w:r>
    </w:p>
    <w:p>
      <w:pPr>
        <w:spacing w:line="540" w:lineRule="exact"/>
        <w:ind w:firstLine="640" w:firstLineChars="200"/>
        <w:rPr>
          <w:rFonts w:ascii="仿宋" w:hAnsi="仿宋" w:eastAsia="仿宋" w:cs="方正仿宋_GBK"/>
          <w:b w:val="0"/>
          <w:bCs w:val="0"/>
          <w:color w:val="auto"/>
          <w:sz w:val="32"/>
          <w:szCs w:val="32"/>
        </w:rPr>
      </w:pPr>
      <w:r>
        <w:rPr>
          <w:rFonts w:hint="eastAsia" w:ascii="仿宋" w:hAnsi="仿宋" w:eastAsia="仿宋" w:cs="方正仿宋_GBK"/>
          <w:b w:val="0"/>
          <w:bCs w:val="0"/>
          <w:color w:val="auto"/>
          <w:sz w:val="32"/>
          <w:szCs w:val="32"/>
        </w:rPr>
        <w:t>4、合理设置考试现场。考试场所应选择通风良好考场,保持考场内自然通风,不得使用空调设施。在满足标准化考场要求的基础上，考场内的考生座位横向间距80厘米以上，纵向间距根据考场实际面积尽量增大。</w:t>
      </w:r>
    </w:p>
    <w:p>
      <w:pPr>
        <w:spacing w:line="540" w:lineRule="exact"/>
        <w:ind w:firstLine="640" w:firstLineChars="200"/>
        <w:rPr>
          <w:rFonts w:ascii="仿宋" w:hAnsi="仿宋" w:eastAsia="仿宋" w:cs="方正仿宋_GBK"/>
          <w:color w:val="auto"/>
          <w:sz w:val="32"/>
          <w:szCs w:val="32"/>
        </w:rPr>
      </w:pPr>
      <w:r>
        <w:rPr>
          <w:rFonts w:hint="eastAsia" w:ascii="仿宋" w:hAnsi="仿宋" w:eastAsia="仿宋" w:cs="方正仿宋_GBK"/>
          <w:b w:val="0"/>
          <w:bCs w:val="0"/>
          <w:color w:val="auto"/>
          <w:sz w:val="32"/>
          <w:szCs w:val="32"/>
        </w:rPr>
        <w:t>5、设置隔离考场。配备1个备用隔离考场，备用隔离考场布置按照标准化考场的要</w:t>
      </w:r>
      <w:r>
        <w:rPr>
          <w:rFonts w:hint="eastAsia" w:ascii="仿宋" w:hAnsi="仿宋" w:eastAsia="仿宋" w:cs="方正仿宋_GBK"/>
          <w:color w:val="auto"/>
          <w:sz w:val="32"/>
          <w:szCs w:val="32"/>
        </w:rPr>
        <w:t>求执行。备用隔离考场应选择通风良好、相对独立的会议室，并设置专用防疫特殊通道，配备速干手消毒剂、个人防护用品等，桌椅表面光滑易于清洁。如需使用空调，则应为分体式空调，同时配备具备防疫条件的监考员和工作人员。备用隔离考场应做明确标识，在外围设置警戒线。</w:t>
      </w:r>
    </w:p>
    <w:p>
      <w:pPr>
        <w:spacing w:line="540" w:lineRule="exact"/>
        <w:ind w:firstLine="640" w:firstLineChars="200"/>
        <w:rPr>
          <w:rFonts w:ascii="仿宋" w:hAnsi="仿宋" w:eastAsia="仿宋" w:cs="方正仿宋_GBK"/>
          <w:color w:val="auto"/>
          <w:sz w:val="32"/>
          <w:szCs w:val="32"/>
        </w:rPr>
      </w:pPr>
      <w:r>
        <w:rPr>
          <w:rFonts w:hint="eastAsia" w:ascii="仿宋" w:hAnsi="仿宋" w:eastAsia="仿宋" w:cs="方正仿宋_GBK"/>
          <w:color w:val="auto"/>
          <w:sz w:val="32"/>
          <w:szCs w:val="32"/>
        </w:rPr>
        <w:t>考试当天有发热、咳嗽等异常症状者，须安排在备用隔离考场考试。备用隔离考场原则上须一人一间。当备用隔离考场不够用时，在不影响考生正常考试的情况下，经综合研判风险后，可采取最前排、最后排或四角排位的方式多人共用一间（最多不超过4人）。</w:t>
      </w:r>
    </w:p>
    <w:p>
      <w:pPr>
        <w:spacing w:line="540" w:lineRule="exact"/>
        <w:ind w:firstLine="640" w:firstLineChars="200"/>
        <w:rPr>
          <w:rFonts w:ascii="仿宋" w:hAnsi="仿宋" w:eastAsia="仿宋" w:cs="方正仿宋_GBK"/>
          <w:color w:val="auto"/>
          <w:sz w:val="32"/>
          <w:szCs w:val="32"/>
        </w:rPr>
      </w:pPr>
      <w:bookmarkStart w:id="0" w:name="_GoBack"/>
      <w:r>
        <w:rPr>
          <w:rFonts w:hint="eastAsia" w:ascii="仿宋" w:hAnsi="仿宋" w:eastAsia="仿宋" w:cs="方正仿宋_GBK"/>
          <w:b w:val="0"/>
          <w:bCs w:val="0"/>
          <w:color w:val="auto"/>
          <w:sz w:val="32"/>
          <w:szCs w:val="32"/>
        </w:rPr>
        <w:t>6、开展预防性消毒。</w:t>
      </w:r>
      <w:bookmarkEnd w:id="0"/>
      <w:r>
        <w:rPr>
          <w:rFonts w:hint="eastAsia" w:ascii="仿宋" w:hAnsi="仿宋" w:eastAsia="仿宋" w:cs="方正仿宋_GBK"/>
          <w:color w:val="auto"/>
          <w:sz w:val="32"/>
          <w:szCs w:val="32"/>
        </w:rPr>
        <w:t>考试开始前1-2天，做好场所的卫生清洁和预防性消毒工作,保持通风良好。要组织专人对考场、过道、走廊、楼梯、桌椅、门把手、卫生间等所有场所进行全面消毒，可用含氯消毒剂按500mg/L进行消毒，30分钟后用清水擦拭，通风30分钟以上。</w:t>
      </w:r>
    </w:p>
    <w:p>
      <w:pPr>
        <w:pStyle w:val="6"/>
        <w:spacing w:before="0" w:beforeAutospacing="0" w:after="0" w:afterAutospacing="0" w:line="540" w:lineRule="exact"/>
        <w:ind w:firstLine="645"/>
        <w:jc w:val="both"/>
        <w:rPr>
          <w:rFonts w:ascii="方正楷体_GBK" w:hAnsi="方正楷体_GBK" w:eastAsia="方正楷体_GBK" w:cs="方正楷体_GBK"/>
          <w:b/>
          <w:color w:val="auto"/>
          <w:kern w:val="2"/>
          <w:sz w:val="32"/>
          <w:szCs w:val="32"/>
        </w:rPr>
      </w:pPr>
      <w:r>
        <w:rPr>
          <w:rFonts w:hint="eastAsia" w:ascii="方正楷体_GBK" w:hAnsi="方正楷体_GBK" w:eastAsia="方正楷体_GBK" w:cs="方正楷体_GBK"/>
          <w:b/>
          <w:color w:val="auto"/>
          <w:kern w:val="2"/>
          <w:sz w:val="32"/>
          <w:szCs w:val="32"/>
        </w:rPr>
        <w:t>（三）考试期间防控</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1、在考场入口处设置排队“一米线”。所有考生、监考、考务人员必须戴口罩按秩序排队进入</w:t>
      </w:r>
      <w:r>
        <w:rPr>
          <w:rFonts w:hint="eastAsia" w:ascii="仿宋" w:hAnsi="仿宋" w:eastAsia="仿宋" w:cs="方正仿宋_GBK"/>
          <w:color w:val="auto"/>
          <w:kern w:val="2"/>
          <w:sz w:val="32"/>
          <w:szCs w:val="32"/>
          <w:lang w:eastAsia="zh-CN"/>
        </w:rPr>
        <w:t>考场</w:t>
      </w:r>
      <w:r>
        <w:rPr>
          <w:rFonts w:hint="eastAsia" w:ascii="仿宋" w:hAnsi="仿宋" w:eastAsia="仿宋" w:cs="方正仿宋_GBK"/>
          <w:color w:val="auto"/>
          <w:kern w:val="2"/>
          <w:sz w:val="32"/>
          <w:szCs w:val="32"/>
        </w:rPr>
        <w:t>。</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2、所有进入考场的考生、监考、考务工作人员通过考场入口处红外线自动测温仪检测通道或体温枪进行体温测量，并扫码亮码。体温正常、健康绿码、行程卡无异常，且持核酸检测阴性证明人员方可进入。体温监测人员应佩戴口罩,戴手套。</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3、体温异常（≥37.3℃）的，或有呼吸道症状的，立即引导至临时体温复测点，进行体温复测和排查流行病学史。复测体温正常的，可进入</w:t>
      </w:r>
      <w:r>
        <w:rPr>
          <w:rFonts w:hint="eastAsia" w:ascii="仿宋" w:hAnsi="仿宋" w:eastAsia="仿宋" w:cs="方正仿宋_GBK"/>
          <w:color w:val="auto"/>
          <w:kern w:val="2"/>
          <w:sz w:val="32"/>
          <w:szCs w:val="32"/>
          <w:lang w:eastAsia="zh-CN"/>
        </w:rPr>
        <w:t>考场</w:t>
      </w:r>
      <w:r>
        <w:rPr>
          <w:rFonts w:hint="eastAsia" w:ascii="仿宋" w:hAnsi="仿宋" w:eastAsia="仿宋" w:cs="方正仿宋_GBK"/>
          <w:color w:val="auto"/>
          <w:kern w:val="2"/>
          <w:sz w:val="32"/>
          <w:szCs w:val="32"/>
        </w:rPr>
        <w:t>参加考试工作。体温复测异常或有呼吸道症状，但没有流行病学史的考生，做好个人防护</w:t>
      </w:r>
      <w:r>
        <w:rPr>
          <w:rFonts w:hint="eastAsia" w:ascii="仿宋" w:hAnsi="仿宋" w:eastAsia="仿宋" w:cs="方正仿宋_GBK"/>
          <w:color w:val="auto"/>
          <w:kern w:val="2"/>
          <w:sz w:val="32"/>
          <w:szCs w:val="32"/>
          <w:lang w:eastAsia="zh-CN"/>
        </w:rPr>
        <w:t>，</w:t>
      </w:r>
      <w:r>
        <w:rPr>
          <w:rFonts w:hint="eastAsia" w:ascii="仿宋" w:hAnsi="仿宋" w:eastAsia="仿宋" w:cs="方正仿宋_GBK"/>
          <w:color w:val="auto"/>
          <w:kern w:val="2"/>
          <w:sz w:val="32"/>
          <w:szCs w:val="32"/>
        </w:rPr>
        <w:t>专人引导至隔离考场考试。</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4、所有考官、考务工作人员在候考、考试等环节须全程佩戴口罩。进入试室前要求考生保持1米以上的距离并佩戴口罩，进入考场后由考生自主决定是否佩戴口罩。除检查证件、核对答题卡等事项外，监考人员与考生保持适当距离。隔离考场的监考员及工作人员需</w:t>
      </w:r>
      <w:r>
        <w:rPr>
          <w:rFonts w:hint="eastAsia" w:ascii="仿宋" w:hAnsi="仿宋" w:eastAsia="仿宋" w:cs="方正仿宋_GBK"/>
          <w:color w:val="auto"/>
          <w:kern w:val="2"/>
          <w:sz w:val="32"/>
          <w:szCs w:val="32"/>
          <w:lang w:eastAsia="zh-CN"/>
        </w:rPr>
        <w:t>佩</w:t>
      </w:r>
      <w:r>
        <w:rPr>
          <w:rFonts w:hint="eastAsia" w:ascii="仿宋" w:hAnsi="仿宋" w:eastAsia="仿宋" w:cs="方正仿宋_GBK"/>
          <w:color w:val="auto"/>
          <w:kern w:val="2"/>
          <w:sz w:val="32"/>
          <w:szCs w:val="32"/>
        </w:rPr>
        <w:t>戴医用防护口罩和一次性手套等，必要时可穿戴防护服。所有考生、监考员和工作人员必须随时做好卫生。</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5、</w:t>
      </w:r>
      <w:r>
        <w:rPr>
          <w:rFonts w:hint="eastAsia" w:ascii="仿宋" w:hAnsi="仿宋" w:eastAsia="仿宋" w:cs="方正仿宋_GBK"/>
          <w:color w:val="auto"/>
          <w:kern w:val="2"/>
          <w:sz w:val="32"/>
          <w:szCs w:val="32"/>
          <w:lang w:eastAsia="zh-CN"/>
        </w:rPr>
        <w:t>考场</w:t>
      </w:r>
      <w:r>
        <w:rPr>
          <w:rFonts w:hint="eastAsia" w:ascii="仿宋" w:hAnsi="仿宋" w:eastAsia="仿宋" w:cs="方正仿宋_GBK"/>
          <w:color w:val="auto"/>
          <w:kern w:val="2"/>
          <w:sz w:val="32"/>
          <w:szCs w:val="32"/>
        </w:rPr>
        <w:t>、考务室采用自然通风，使用前、后各通风30分钟以上。</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6、</w:t>
      </w:r>
      <w:r>
        <w:rPr>
          <w:rFonts w:hint="eastAsia" w:ascii="仿宋" w:hAnsi="仿宋" w:eastAsia="仿宋" w:cs="方正仿宋_GBK"/>
          <w:color w:val="auto"/>
          <w:kern w:val="2"/>
          <w:sz w:val="32"/>
          <w:szCs w:val="32"/>
          <w:lang w:eastAsia="zh-CN"/>
        </w:rPr>
        <w:t>考场</w:t>
      </w:r>
      <w:r>
        <w:rPr>
          <w:rFonts w:hint="eastAsia" w:ascii="仿宋" w:hAnsi="仿宋" w:eastAsia="仿宋" w:cs="方正仿宋_GBK"/>
          <w:color w:val="auto"/>
          <w:kern w:val="2"/>
          <w:sz w:val="32"/>
          <w:szCs w:val="32"/>
        </w:rPr>
        <w:t>、考务室的入口处放置一定数量的免洗消毒液（含酒精类），考生及监考人员进入考场前必须进行手消毒。</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7、</w:t>
      </w:r>
      <w:r>
        <w:rPr>
          <w:rFonts w:hint="eastAsia" w:ascii="仿宋" w:hAnsi="仿宋" w:eastAsia="仿宋" w:cs="方正仿宋_GBK"/>
          <w:color w:val="auto"/>
          <w:kern w:val="2"/>
          <w:sz w:val="32"/>
          <w:szCs w:val="32"/>
          <w:lang w:eastAsia="zh-CN"/>
        </w:rPr>
        <w:t>考场</w:t>
      </w:r>
      <w:r>
        <w:rPr>
          <w:rFonts w:hint="eastAsia" w:ascii="仿宋" w:hAnsi="仿宋" w:eastAsia="仿宋" w:cs="方正仿宋_GBK"/>
          <w:color w:val="auto"/>
          <w:kern w:val="2"/>
          <w:sz w:val="32"/>
          <w:szCs w:val="32"/>
        </w:rPr>
        <w:t>、考务室外放置1-2个垃圾收集器。普通垃圾放入黑色塑料袋，废弃的医用口罩等卫生防护用品按照生活垃圾分类处理。垃圾筒保持清洁，及时用有效氯500mg/L的含氯消毒剂喷洒或擦拭消毒；垃圾桶周围的墙壁、地面应保持清洁，可用有效氯500mg/L的含氯消毒液喷洒。</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8、考试结束后，要对考场做一次预防性消毒，隔离考场使用后须进行终末消毒。</w:t>
      </w:r>
    </w:p>
    <w:p>
      <w:pPr>
        <w:pStyle w:val="6"/>
        <w:spacing w:before="0" w:beforeAutospacing="0" w:after="0" w:afterAutospacing="0" w:line="540" w:lineRule="exact"/>
        <w:ind w:firstLine="645"/>
        <w:jc w:val="both"/>
        <w:rPr>
          <w:rFonts w:ascii="仿宋" w:hAnsi="仿宋" w:eastAsia="仿宋" w:cs="方正仿宋_GBK"/>
          <w:color w:val="auto"/>
          <w:kern w:val="2"/>
          <w:sz w:val="32"/>
          <w:szCs w:val="32"/>
        </w:rPr>
      </w:pPr>
      <w:r>
        <w:rPr>
          <w:rFonts w:hint="eastAsia" w:ascii="仿宋" w:hAnsi="仿宋" w:eastAsia="仿宋" w:cs="方正仿宋_GBK"/>
          <w:color w:val="auto"/>
          <w:kern w:val="2"/>
          <w:sz w:val="32"/>
          <w:szCs w:val="32"/>
        </w:rPr>
        <w:t>9、做好备用隔离考场考试用品的处理。在备用隔离考场考试的考生，试卷、答卷、草稿纸、物品等单独记录、封装消毒并上报。待考生核酸检测结果明确后，再对保存的考生答卷等进行分类处理。核酸检测结果阴性的，可按正常流程处理；核酸检测结果阳性的，要采用不影响答卷字迹的方式消毒，消毒后按正常流程处理。消毒处理过程中工作人员应穿戴工作服、医用防护口罩和一次性手套等，同时做好手卫生。</w:t>
      </w:r>
    </w:p>
    <w:p>
      <w:pPr>
        <w:spacing w:line="540" w:lineRule="exact"/>
        <w:ind w:firstLine="640" w:firstLineChars="200"/>
        <w:rPr>
          <w:rFonts w:ascii="仿宋" w:hAnsi="仿宋" w:eastAsia="仿宋" w:cs="方正仿宋_GBK"/>
          <w:color w:val="auto"/>
          <w:sz w:val="32"/>
          <w:szCs w:val="32"/>
        </w:rPr>
      </w:pPr>
    </w:p>
    <w:p>
      <w:pPr>
        <w:spacing w:line="540" w:lineRule="exact"/>
        <w:jc w:val="right"/>
        <w:rPr>
          <w:rFonts w:ascii="仿宋" w:hAnsi="仿宋" w:eastAsia="仿宋" w:cs="方正仿宋_GBK"/>
          <w:color w:val="auto"/>
          <w:kern w:val="0"/>
          <w:sz w:val="32"/>
          <w:szCs w:val="32"/>
        </w:rPr>
      </w:pPr>
    </w:p>
    <w:p>
      <w:pPr>
        <w:spacing w:line="540" w:lineRule="exact"/>
        <w:jc w:val="right"/>
        <w:rPr>
          <w:rFonts w:ascii="仿宋" w:hAnsi="仿宋" w:eastAsia="仿宋" w:cs="方正仿宋_GBK"/>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Times New Roman" w:hAnsi="Times New Roman" w:eastAsia="仿宋"/>
          <w:sz w:val="30"/>
          <w:szCs w:val="30"/>
        </w:rPr>
      </w:pPr>
      <w:r>
        <w:rPr>
          <w:rFonts w:hint="eastAsia" w:ascii="方正仿宋_GBK" w:hAnsi="方正仿宋_GBK" w:eastAsia="方正仿宋_GBK" w:cs="方正仿宋_GBK"/>
          <w:color w:val="auto"/>
          <w:sz w:val="32"/>
          <w:szCs w:val="32"/>
          <w:lang w:val="en-US" w:eastAsia="zh-CN"/>
        </w:rPr>
        <w:t xml:space="preserve">                    </w:t>
      </w:r>
      <w:r>
        <w:rPr>
          <w:rFonts w:hint="eastAsia" w:ascii="Times New Roman" w:hAnsi="Times New Roman" w:eastAsia="仿宋"/>
          <w:sz w:val="30"/>
          <w:szCs w:val="30"/>
        </w:rPr>
        <w:t>盐城市亭湖城市资产投资</w:t>
      </w:r>
      <w:r>
        <w:rPr>
          <w:rFonts w:hint="eastAsia" w:ascii="Times New Roman" w:hAnsi="Times New Roman" w:eastAsia="仿宋"/>
          <w:sz w:val="30"/>
          <w:szCs w:val="30"/>
          <w:lang w:eastAsia="zh-CN"/>
        </w:rPr>
        <w:t>集团</w:t>
      </w:r>
      <w:r>
        <w:rPr>
          <w:rFonts w:hint="eastAsia" w:ascii="Times New Roman" w:hAnsi="Times New Roman" w:eastAsia="仿宋"/>
          <w:sz w:val="30"/>
          <w:szCs w:val="30"/>
        </w:rPr>
        <w:t>有限</w:t>
      </w:r>
      <w:r>
        <w:rPr>
          <w:rFonts w:hint="eastAsia" w:ascii="Times New Roman" w:hAnsi="Times New Roman" w:eastAsia="仿宋"/>
          <w:sz w:val="30"/>
          <w:szCs w:val="30"/>
        </w:rPr>
        <w:t>公</w:t>
      </w:r>
      <w:r>
        <w:rPr>
          <w:rFonts w:hint="eastAsia" w:ascii="Times New Roman" w:hAnsi="Times New Roman" w:eastAsia="仿宋"/>
          <w:sz w:val="30"/>
          <w:szCs w:val="30"/>
        </w:rPr>
        <w:t>司</w:t>
      </w:r>
    </w:p>
    <w:p>
      <w:pPr>
        <w:keepNext w:val="0"/>
        <w:keepLines w:val="0"/>
        <w:pageBreakBefore w:val="0"/>
        <w:widowControl w:val="0"/>
        <w:kinsoku/>
        <w:wordWrap/>
        <w:overflowPunct/>
        <w:topLinePunct w:val="0"/>
        <w:autoSpaceDE/>
        <w:autoSpaceDN/>
        <w:bidi w:val="0"/>
        <w:adjustRightInd/>
        <w:snapToGrid/>
        <w:spacing w:line="560" w:lineRule="exact"/>
        <w:ind w:firstLine="5100" w:firstLineChars="1700"/>
        <w:jc w:val="both"/>
        <w:textAlignment w:val="auto"/>
        <w:rPr>
          <w:rFonts w:ascii="Times New Roman" w:hAnsi="Times New Roman"/>
          <w:sz w:val="30"/>
          <w:szCs w:val="30"/>
        </w:rPr>
      </w:pPr>
      <w:r>
        <w:rPr>
          <w:rFonts w:hint="eastAsia" w:ascii="Times New Roman" w:hAnsi="Times New Roman" w:eastAsia="仿宋"/>
          <w:sz w:val="30"/>
          <w:szCs w:val="30"/>
          <w:lang w:eastAsia="zh-CN"/>
        </w:rPr>
        <w:t>公</w:t>
      </w:r>
      <w:r>
        <w:rPr>
          <w:rFonts w:hint="eastAsia" w:ascii="Times New Roman" w:hAnsi="Times New Roman" w:eastAsia="仿宋"/>
          <w:sz w:val="30"/>
          <w:szCs w:val="30"/>
        </w:rPr>
        <w:t>开招聘工作领导小组</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firstLine="5440" w:firstLineChars="17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2022年10月10日</w:t>
      </w:r>
    </w:p>
    <w:p>
      <w:pPr>
        <w:spacing w:line="540" w:lineRule="exact"/>
        <w:ind w:firstLine="5120" w:firstLineChars="1600"/>
        <w:rPr>
          <w:rFonts w:ascii="仿宋" w:hAnsi="仿宋" w:eastAsia="仿宋" w:cs="方正仿宋_GBK"/>
          <w:color w:val="auto"/>
          <w:kern w:val="0"/>
          <w:sz w:val="32"/>
          <w:szCs w:val="32"/>
        </w:rPr>
      </w:pPr>
    </w:p>
    <w:sectPr>
      <w:headerReference r:id="rId3" w:type="default"/>
      <w:footerReference r:id="rId4" w:type="default"/>
      <w:pgSz w:w="11906" w:h="16838"/>
      <w:pgMar w:top="1418" w:right="1418" w:bottom="1418"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7A"/>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rFonts w:ascii="Times New Roman" w:hAnsi="Times New Roman" w:cs="Times New Roman"/>
                              <w:sz w:val="24"/>
                              <w:szCs w:val="24"/>
                            </w:rPr>
                            <w:id w:val="1909112519"/>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5 -</w:t>
                              </w:r>
                              <w:r>
                                <w:rPr>
                                  <w:rFonts w:ascii="Times New Roman" w:hAnsi="Times New Roman" w:cs="Times New Roman"/>
                                  <w:sz w:val="24"/>
                                  <w:szCs w:val="24"/>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sdt>
                    <w:sdtPr>
                      <w:rPr>
                        <w:rFonts w:ascii="Times New Roman" w:hAnsi="Times New Roman" w:cs="Times New Roman"/>
                        <w:sz w:val="24"/>
                        <w:szCs w:val="24"/>
                      </w:rPr>
                      <w:id w:val="1909112519"/>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w:t>
                        </w:r>
                        <w:r>
                          <w:rPr>
                            <w:rFonts w:ascii="Times New Roman" w:hAnsi="Times New Roman" w:cs="Times New Roman"/>
                            <w:sz w:val="24"/>
                            <w:szCs w:val="24"/>
                          </w:rPr>
                          <w:t xml:space="preserve"> 5 -</w:t>
                        </w:r>
                        <w:r>
                          <w:rPr>
                            <w:rFonts w:ascii="Times New Roman" w:hAnsi="Times New Roman" w:cs="Times New Roman"/>
                            <w:sz w:val="24"/>
                            <w:szCs w:val="24"/>
                          </w:rPr>
                          <w:fldChar w:fldCharType="end"/>
                        </w:r>
                      </w:p>
                    </w:sdtContent>
                  </w:sdt>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MDg3Nzg4NjcxNzUwYzIxMWZkYjZiYjkyOGQ1MjEifQ=="/>
  </w:docVars>
  <w:rsids>
    <w:rsidRoot w:val="00832911"/>
    <w:rsid w:val="00000690"/>
    <w:rsid w:val="0000087D"/>
    <w:rsid w:val="00000EED"/>
    <w:rsid w:val="000012CB"/>
    <w:rsid w:val="00001B2E"/>
    <w:rsid w:val="00002814"/>
    <w:rsid w:val="00002E9F"/>
    <w:rsid w:val="00003375"/>
    <w:rsid w:val="00003776"/>
    <w:rsid w:val="00003A30"/>
    <w:rsid w:val="00005B68"/>
    <w:rsid w:val="000060ED"/>
    <w:rsid w:val="00006DEE"/>
    <w:rsid w:val="00007292"/>
    <w:rsid w:val="00011F1C"/>
    <w:rsid w:val="00011FB7"/>
    <w:rsid w:val="000120B0"/>
    <w:rsid w:val="000124AC"/>
    <w:rsid w:val="00013641"/>
    <w:rsid w:val="000140BE"/>
    <w:rsid w:val="00014337"/>
    <w:rsid w:val="00014DAD"/>
    <w:rsid w:val="000160F3"/>
    <w:rsid w:val="0001639D"/>
    <w:rsid w:val="00016BD6"/>
    <w:rsid w:val="00016E3A"/>
    <w:rsid w:val="0002013C"/>
    <w:rsid w:val="0002024B"/>
    <w:rsid w:val="000213A4"/>
    <w:rsid w:val="000216C5"/>
    <w:rsid w:val="00021C71"/>
    <w:rsid w:val="00023261"/>
    <w:rsid w:val="000243A0"/>
    <w:rsid w:val="00025313"/>
    <w:rsid w:val="000272D2"/>
    <w:rsid w:val="000275EA"/>
    <w:rsid w:val="00027904"/>
    <w:rsid w:val="0003000A"/>
    <w:rsid w:val="0003050A"/>
    <w:rsid w:val="000308B8"/>
    <w:rsid w:val="00030A10"/>
    <w:rsid w:val="00031284"/>
    <w:rsid w:val="000323F4"/>
    <w:rsid w:val="00032706"/>
    <w:rsid w:val="00032BE8"/>
    <w:rsid w:val="00033458"/>
    <w:rsid w:val="00033618"/>
    <w:rsid w:val="00033E2D"/>
    <w:rsid w:val="0003452D"/>
    <w:rsid w:val="00034C0F"/>
    <w:rsid w:val="00034C69"/>
    <w:rsid w:val="000352A0"/>
    <w:rsid w:val="00036DEC"/>
    <w:rsid w:val="0003738F"/>
    <w:rsid w:val="000373E3"/>
    <w:rsid w:val="000377CC"/>
    <w:rsid w:val="00037A0E"/>
    <w:rsid w:val="00037D11"/>
    <w:rsid w:val="00037E87"/>
    <w:rsid w:val="00037FF5"/>
    <w:rsid w:val="00040005"/>
    <w:rsid w:val="00041AD0"/>
    <w:rsid w:val="00041CDB"/>
    <w:rsid w:val="00042668"/>
    <w:rsid w:val="000426DE"/>
    <w:rsid w:val="00042CF0"/>
    <w:rsid w:val="00043037"/>
    <w:rsid w:val="00043592"/>
    <w:rsid w:val="000437EF"/>
    <w:rsid w:val="000446F9"/>
    <w:rsid w:val="00044EA9"/>
    <w:rsid w:val="000456D9"/>
    <w:rsid w:val="00046069"/>
    <w:rsid w:val="000462BA"/>
    <w:rsid w:val="00052218"/>
    <w:rsid w:val="00052499"/>
    <w:rsid w:val="000541A9"/>
    <w:rsid w:val="00054CC4"/>
    <w:rsid w:val="00055347"/>
    <w:rsid w:val="00056620"/>
    <w:rsid w:val="00056D3C"/>
    <w:rsid w:val="00056F65"/>
    <w:rsid w:val="0005700B"/>
    <w:rsid w:val="00057028"/>
    <w:rsid w:val="00057EC6"/>
    <w:rsid w:val="0006051A"/>
    <w:rsid w:val="00060C5E"/>
    <w:rsid w:val="00060D72"/>
    <w:rsid w:val="00060E87"/>
    <w:rsid w:val="00063464"/>
    <w:rsid w:val="00063C7D"/>
    <w:rsid w:val="00065C22"/>
    <w:rsid w:val="0006613E"/>
    <w:rsid w:val="00066D23"/>
    <w:rsid w:val="00067828"/>
    <w:rsid w:val="0007087A"/>
    <w:rsid w:val="00070E63"/>
    <w:rsid w:val="000714FD"/>
    <w:rsid w:val="000724A9"/>
    <w:rsid w:val="0007282B"/>
    <w:rsid w:val="00072E33"/>
    <w:rsid w:val="00073A03"/>
    <w:rsid w:val="000747DE"/>
    <w:rsid w:val="000755C7"/>
    <w:rsid w:val="00075C22"/>
    <w:rsid w:val="00076024"/>
    <w:rsid w:val="0007632D"/>
    <w:rsid w:val="00076547"/>
    <w:rsid w:val="00076F76"/>
    <w:rsid w:val="00077E21"/>
    <w:rsid w:val="00080FC1"/>
    <w:rsid w:val="00081C43"/>
    <w:rsid w:val="00082C89"/>
    <w:rsid w:val="00084954"/>
    <w:rsid w:val="000852C4"/>
    <w:rsid w:val="000900FB"/>
    <w:rsid w:val="0009015A"/>
    <w:rsid w:val="000922CF"/>
    <w:rsid w:val="00093B2A"/>
    <w:rsid w:val="00093E5E"/>
    <w:rsid w:val="00093F47"/>
    <w:rsid w:val="00094805"/>
    <w:rsid w:val="0009524A"/>
    <w:rsid w:val="00096F9C"/>
    <w:rsid w:val="00097B5B"/>
    <w:rsid w:val="00097BE0"/>
    <w:rsid w:val="000A0227"/>
    <w:rsid w:val="000A116F"/>
    <w:rsid w:val="000A1714"/>
    <w:rsid w:val="000A2902"/>
    <w:rsid w:val="000A2948"/>
    <w:rsid w:val="000A2E37"/>
    <w:rsid w:val="000A33E3"/>
    <w:rsid w:val="000A4085"/>
    <w:rsid w:val="000A4A27"/>
    <w:rsid w:val="000A5347"/>
    <w:rsid w:val="000A5ABE"/>
    <w:rsid w:val="000A66E3"/>
    <w:rsid w:val="000B0131"/>
    <w:rsid w:val="000B0646"/>
    <w:rsid w:val="000B08F9"/>
    <w:rsid w:val="000B2785"/>
    <w:rsid w:val="000B38C4"/>
    <w:rsid w:val="000B3FF2"/>
    <w:rsid w:val="000B5060"/>
    <w:rsid w:val="000B5546"/>
    <w:rsid w:val="000B5EC1"/>
    <w:rsid w:val="000B611E"/>
    <w:rsid w:val="000B6B52"/>
    <w:rsid w:val="000B6CFD"/>
    <w:rsid w:val="000C0B8B"/>
    <w:rsid w:val="000C1071"/>
    <w:rsid w:val="000C1419"/>
    <w:rsid w:val="000C1EFB"/>
    <w:rsid w:val="000C24C4"/>
    <w:rsid w:val="000C311B"/>
    <w:rsid w:val="000C3A3C"/>
    <w:rsid w:val="000C42C3"/>
    <w:rsid w:val="000C55FA"/>
    <w:rsid w:val="000C79D1"/>
    <w:rsid w:val="000D2177"/>
    <w:rsid w:val="000D42B4"/>
    <w:rsid w:val="000D43D5"/>
    <w:rsid w:val="000D4545"/>
    <w:rsid w:val="000D50C4"/>
    <w:rsid w:val="000D570F"/>
    <w:rsid w:val="000D612D"/>
    <w:rsid w:val="000D7055"/>
    <w:rsid w:val="000E0DE4"/>
    <w:rsid w:val="000E1999"/>
    <w:rsid w:val="000E20CD"/>
    <w:rsid w:val="000E2DC2"/>
    <w:rsid w:val="000E3324"/>
    <w:rsid w:val="000E3D18"/>
    <w:rsid w:val="000E4836"/>
    <w:rsid w:val="000E5476"/>
    <w:rsid w:val="000E68F2"/>
    <w:rsid w:val="000E6D79"/>
    <w:rsid w:val="000E7B13"/>
    <w:rsid w:val="000F084B"/>
    <w:rsid w:val="000F0B39"/>
    <w:rsid w:val="000F2229"/>
    <w:rsid w:val="000F2550"/>
    <w:rsid w:val="000F2CFF"/>
    <w:rsid w:val="000F421D"/>
    <w:rsid w:val="000F4306"/>
    <w:rsid w:val="000F6C9D"/>
    <w:rsid w:val="000F6E69"/>
    <w:rsid w:val="000F717F"/>
    <w:rsid w:val="000F7804"/>
    <w:rsid w:val="000F79B4"/>
    <w:rsid w:val="00100213"/>
    <w:rsid w:val="001005A3"/>
    <w:rsid w:val="00100A5A"/>
    <w:rsid w:val="00101336"/>
    <w:rsid w:val="00101904"/>
    <w:rsid w:val="0010330C"/>
    <w:rsid w:val="00103501"/>
    <w:rsid w:val="00104303"/>
    <w:rsid w:val="00104BFE"/>
    <w:rsid w:val="00105866"/>
    <w:rsid w:val="00105A4F"/>
    <w:rsid w:val="00106292"/>
    <w:rsid w:val="00106B66"/>
    <w:rsid w:val="00106F66"/>
    <w:rsid w:val="00110C24"/>
    <w:rsid w:val="001135E2"/>
    <w:rsid w:val="001139FF"/>
    <w:rsid w:val="00115577"/>
    <w:rsid w:val="001168D4"/>
    <w:rsid w:val="00117B50"/>
    <w:rsid w:val="0012008F"/>
    <w:rsid w:val="00120ABB"/>
    <w:rsid w:val="00120D5B"/>
    <w:rsid w:val="00120F23"/>
    <w:rsid w:val="00121774"/>
    <w:rsid w:val="00121E19"/>
    <w:rsid w:val="001220F8"/>
    <w:rsid w:val="0012311E"/>
    <w:rsid w:val="001232C4"/>
    <w:rsid w:val="00123358"/>
    <w:rsid w:val="0012546F"/>
    <w:rsid w:val="00125D73"/>
    <w:rsid w:val="00126241"/>
    <w:rsid w:val="00126461"/>
    <w:rsid w:val="0012649E"/>
    <w:rsid w:val="00127175"/>
    <w:rsid w:val="0013117C"/>
    <w:rsid w:val="00131562"/>
    <w:rsid w:val="0013279F"/>
    <w:rsid w:val="00133537"/>
    <w:rsid w:val="001348C6"/>
    <w:rsid w:val="00134C2F"/>
    <w:rsid w:val="001355CB"/>
    <w:rsid w:val="001355D5"/>
    <w:rsid w:val="00135A82"/>
    <w:rsid w:val="00135DA7"/>
    <w:rsid w:val="00135DCB"/>
    <w:rsid w:val="00136014"/>
    <w:rsid w:val="00137B16"/>
    <w:rsid w:val="001401D3"/>
    <w:rsid w:val="0014140E"/>
    <w:rsid w:val="00142103"/>
    <w:rsid w:val="001429C5"/>
    <w:rsid w:val="00143108"/>
    <w:rsid w:val="00143871"/>
    <w:rsid w:val="00143877"/>
    <w:rsid w:val="00143A61"/>
    <w:rsid w:val="00143AAA"/>
    <w:rsid w:val="001444B2"/>
    <w:rsid w:val="0014494C"/>
    <w:rsid w:val="0014504B"/>
    <w:rsid w:val="00145ADC"/>
    <w:rsid w:val="00146736"/>
    <w:rsid w:val="00151349"/>
    <w:rsid w:val="00151D36"/>
    <w:rsid w:val="00152276"/>
    <w:rsid w:val="00152422"/>
    <w:rsid w:val="00152B9D"/>
    <w:rsid w:val="0015400B"/>
    <w:rsid w:val="001549EE"/>
    <w:rsid w:val="00154B79"/>
    <w:rsid w:val="00154C00"/>
    <w:rsid w:val="0015567E"/>
    <w:rsid w:val="00155C1B"/>
    <w:rsid w:val="00155FB6"/>
    <w:rsid w:val="00156321"/>
    <w:rsid w:val="00157A62"/>
    <w:rsid w:val="00160A36"/>
    <w:rsid w:val="001619A5"/>
    <w:rsid w:val="001621EA"/>
    <w:rsid w:val="00162407"/>
    <w:rsid w:val="001625C0"/>
    <w:rsid w:val="001631AA"/>
    <w:rsid w:val="00164156"/>
    <w:rsid w:val="001643F2"/>
    <w:rsid w:val="001655D4"/>
    <w:rsid w:val="001715A2"/>
    <w:rsid w:val="001721B6"/>
    <w:rsid w:val="001726BB"/>
    <w:rsid w:val="0017395D"/>
    <w:rsid w:val="00173CB6"/>
    <w:rsid w:val="001750B5"/>
    <w:rsid w:val="00175A05"/>
    <w:rsid w:val="00176846"/>
    <w:rsid w:val="00176AF2"/>
    <w:rsid w:val="0018050A"/>
    <w:rsid w:val="00180D39"/>
    <w:rsid w:val="001810FA"/>
    <w:rsid w:val="00181FEC"/>
    <w:rsid w:val="001826BB"/>
    <w:rsid w:val="00185534"/>
    <w:rsid w:val="0018670E"/>
    <w:rsid w:val="001872E1"/>
    <w:rsid w:val="0019113C"/>
    <w:rsid w:val="001937F0"/>
    <w:rsid w:val="00195C9D"/>
    <w:rsid w:val="00196552"/>
    <w:rsid w:val="00197DE0"/>
    <w:rsid w:val="001A00A5"/>
    <w:rsid w:val="001A012A"/>
    <w:rsid w:val="001A0260"/>
    <w:rsid w:val="001A07EB"/>
    <w:rsid w:val="001A0F28"/>
    <w:rsid w:val="001A18FD"/>
    <w:rsid w:val="001A1EDA"/>
    <w:rsid w:val="001A203A"/>
    <w:rsid w:val="001A2986"/>
    <w:rsid w:val="001A2C8D"/>
    <w:rsid w:val="001A34D9"/>
    <w:rsid w:val="001A3855"/>
    <w:rsid w:val="001A4977"/>
    <w:rsid w:val="001A6123"/>
    <w:rsid w:val="001A77F6"/>
    <w:rsid w:val="001B04DE"/>
    <w:rsid w:val="001B0542"/>
    <w:rsid w:val="001B0A30"/>
    <w:rsid w:val="001B0C9A"/>
    <w:rsid w:val="001B0ECC"/>
    <w:rsid w:val="001B3A9D"/>
    <w:rsid w:val="001B5659"/>
    <w:rsid w:val="001B56B2"/>
    <w:rsid w:val="001B5E3B"/>
    <w:rsid w:val="001B6515"/>
    <w:rsid w:val="001B6DB2"/>
    <w:rsid w:val="001B7B07"/>
    <w:rsid w:val="001B7B11"/>
    <w:rsid w:val="001C06BB"/>
    <w:rsid w:val="001C1227"/>
    <w:rsid w:val="001C1937"/>
    <w:rsid w:val="001C2A96"/>
    <w:rsid w:val="001C42E9"/>
    <w:rsid w:val="001C4443"/>
    <w:rsid w:val="001C5189"/>
    <w:rsid w:val="001C56BC"/>
    <w:rsid w:val="001C7053"/>
    <w:rsid w:val="001C78D0"/>
    <w:rsid w:val="001D0691"/>
    <w:rsid w:val="001D1D4B"/>
    <w:rsid w:val="001D2F9C"/>
    <w:rsid w:val="001D3446"/>
    <w:rsid w:val="001D3CA3"/>
    <w:rsid w:val="001D3CFE"/>
    <w:rsid w:val="001D5281"/>
    <w:rsid w:val="001D52D1"/>
    <w:rsid w:val="001D56DC"/>
    <w:rsid w:val="001D6D8E"/>
    <w:rsid w:val="001D74D5"/>
    <w:rsid w:val="001D7D6E"/>
    <w:rsid w:val="001E0A26"/>
    <w:rsid w:val="001E130F"/>
    <w:rsid w:val="001E15A5"/>
    <w:rsid w:val="001E35CE"/>
    <w:rsid w:val="001E3ABE"/>
    <w:rsid w:val="001E49EF"/>
    <w:rsid w:val="001E4AFC"/>
    <w:rsid w:val="001E4B1E"/>
    <w:rsid w:val="001E5A03"/>
    <w:rsid w:val="001E653C"/>
    <w:rsid w:val="001E68CC"/>
    <w:rsid w:val="001E6EDD"/>
    <w:rsid w:val="001E7168"/>
    <w:rsid w:val="001F0F8C"/>
    <w:rsid w:val="001F0FDA"/>
    <w:rsid w:val="001F1898"/>
    <w:rsid w:val="001F2C1B"/>
    <w:rsid w:val="001F3C6D"/>
    <w:rsid w:val="001F427D"/>
    <w:rsid w:val="001F45FE"/>
    <w:rsid w:val="001F55B9"/>
    <w:rsid w:val="001F5DF8"/>
    <w:rsid w:val="00200405"/>
    <w:rsid w:val="00200876"/>
    <w:rsid w:val="00201A1B"/>
    <w:rsid w:val="00201D5F"/>
    <w:rsid w:val="00202F74"/>
    <w:rsid w:val="002036E2"/>
    <w:rsid w:val="0020398B"/>
    <w:rsid w:val="002047D2"/>
    <w:rsid w:val="00205D89"/>
    <w:rsid w:val="00206898"/>
    <w:rsid w:val="002069BA"/>
    <w:rsid w:val="00206AED"/>
    <w:rsid w:val="00207BB4"/>
    <w:rsid w:val="002100E7"/>
    <w:rsid w:val="00210768"/>
    <w:rsid w:val="00210B34"/>
    <w:rsid w:val="002124A8"/>
    <w:rsid w:val="00212A8B"/>
    <w:rsid w:val="002131E6"/>
    <w:rsid w:val="00213354"/>
    <w:rsid w:val="0021357C"/>
    <w:rsid w:val="00213943"/>
    <w:rsid w:val="00213CB7"/>
    <w:rsid w:val="00214A46"/>
    <w:rsid w:val="00215134"/>
    <w:rsid w:val="00216055"/>
    <w:rsid w:val="00216420"/>
    <w:rsid w:val="0021778B"/>
    <w:rsid w:val="00217B6F"/>
    <w:rsid w:val="00217BC9"/>
    <w:rsid w:val="00221599"/>
    <w:rsid w:val="002222A4"/>
    <w:rsid w:val="00222380"/>
    <w:rsid w:val="00222B06"/>
    <w:rsid w:val="0022664D"/>
    <w:rsid w:val="00227D23"/>
    <w:rsid w:val="002303D9"/>
    <w:rsid w:val="00230944"/>
    <w:rsid w:val="00230F59"/>
    <w:rsid w:val="00231130"/>
    <w:rsid w:val="002317C9"/>
    <w:rsid w:val="00231851"/>
    <w:rsid w:val="00231AFE"/>
    <w:rsid w:val="00232E18"/>
    <w:rsid w:val="00232E27"/>
    <w:rsid w:val="0023374B"/>
    <w:rsid w:val="00233D32"/>
    <w:rsid w:val="002348AD"/>
    <w:rsid w:val="002356D1"/>
    <w:rsid w:val="00235E64"/>
    <w:rsid w:val="00236122"/>
    <w:rsid w:val="00236ECE"/>
    <w:rsid w:val="002377F1"/>
    <w:rsid w:val="00237988"/>
    <w:rsid w:val="00237E0B"/>
    <w:rsid w:val="00240272"/>
    <w:rsid w:val="00240EF9"/>
    <w:rsid w:val="00241F07"/>
    <w:rsid w:val="0024268E"/>
    <w:rsid w:val="0024284D"/>
    <w:rsid w:val="00243336"/>
    <w:rsid w:val="00243682"/>
    <w:rsid w:val="00245078"/>
    <w:rsid w:val="00245B3D"/>
    <w:rsid w:val="00245E25"/>
    <w:rsid w:val="002468F6"/>
    <w:rsid w:val="00250A44"/>
    <w:rsid w:val="00250E1A"/>
    <w:rsid w:val="00251F04"/>
    <w:rsid w:val="00252900"/>
    <w:rsid w:val="00252A45"/>
    <w:rsid w:val="00252D89"/>
    <w:rsid w:val="00252EC9"/>
    <w:rsid w:val="002558AD"/>
    <w:rsid w:val="00255AE9"/>
    <w:rsid w:val="00256272"/>
    <w:rsid w:val="00256435"/>
    <w:rsid w:val="00256A11"/>
    <w:rsid w:val="00256F53"/>
    <w:rsid w:val="0025710C"/>
    <w:rsid w:val="002578C7"/>
    <w:rsid w:val="00257BC6"/>
    <w:rsid w:val="002600A8"/>
    <w:rsid w:val="0026080E"/>
    <w:rsid w:val="00261A14"/>
    <w:rsid w:val="00261C0C"/>
    <w:rsid w:val="002653D8"/>
    <w:rsid w:val="00265434"/>
    <w:rsid w:val="00265586"/>
    <w:rsid w:val="00266196"/>
    <w:rsid w:val="00266224"/>
    <w:rsid w:val="00271D52"/>
    <w:rsid w:val="002733A4"/>
    <w:rsid w:val="00273404"/>
    <w:rsid w:val="0027358E"/>
    <w:rsid w:val="00274EC3"/>
    <w:rsid w:val="00275060"/>
    <w:rsid w:val="002755BB"/>
    <w:rsid w:val="002765B4"/>
    <w:rsid w:val="002768D9"/>
    <w:rsid w:val="00277FF4"/>
    <w:rsid w:val="00280333"/>
    <w:rsid w:val="002805AA"/>
    <w:rsid w:val="00280D1A"/>
    <w:rsid w:val="00280DBD"/>
    <w:rsid w:val="00280DE0"/>
    <w:rsid w:val="00282B37"/>
    <w:rsid w:val="00282E75"/>
    <w:rsid w:val="0028396D"/>
    <w:rsid w:val="002845A5"/>
    <w:rsid w:val="00285277"/>
    <w:rsid w:val="002852DF"/>
    <w:rsid w:val="00285B73"/>
    <w:rsid w:val="00286B90"/>
    <w:rsid w:val="00286BC6"/>
    <w:rsid w:val="002879B6"/>
    <w:rsid w:val="00287B48"/>
    <w:rsid w:val="0029005D"/>
    <w:rsid w:val="002902C0"/>
    <w:rsid w:val="00290700"/>
    <w:rsid w:val="002918D1"/>
    <w:rsid w:val="00291BA7"/>
    <w:rsid w:val="00291F0A"/>
    <w:rsid w:val="00292188"/>
    <w:rsid w:val="002927E0"/>
    <w:rsid w:val="00292C3D"/>
    <w:rsid w:val="002931D2"/>
    <w:rsid w:val="00293E4C"/>
    <w:rsid w:val="00294211"/>
    <w:rsid w:val="0029436C"/>
    <w:rsid w:val="002954B3"/>
    <w:rsid w:val="00295C28"/>
    <w:rsid w:val="00295D16"/>
    <w:rsid w:val="00296742"/>
    <w:rsid w:val="00296D20"/>
    <w:rsid w:val="00297F12"/>
    <w:rsid w:val="002A13C5"/>
    <w:rsid w:val="002A19F1"/>
    <w:rsid w:val="002A1DC6"/>
    <w:rsid w:val="002A2005"/>
    <w:rsid w:val="002A2415"/>
    <w:rsid w:val="002A305D"/>
    <w:rsid w:val="002A3CFD"/>
    <w:rsid w:val="002A479D"/>
    <w:rsid w:val="002A7000"/>
    <w:rsid w:val="002B1090"/>
    <w:rsid w:val="002B19AB"/>
    <w:rsid w:val="002B2720"/>
    <w:rsid w:val="002B294C"/>
    <w:rsid w:val="002B2CFD"/>
    <w:rsid w:val="002B310F"/>
    <w:rsid w:val="002B49F2"/>
    <w:rsid w:val="002B4A08"/>
    <w:rsid w:val="002B4BD1"/>
    <w:rsid w:val="002B5345"/>
    <w:rsid w:val="002B5D53"/>
    <w:rsid w:val="002B617B"/>
    <w:rsid w:val="002B7773"/>
    <w:rsid w:val="002B7B74"/>
    <w:rsid w:val="002C15AC"/>
    <w:rsid w:val="002C3343"/>
    <w:rsid w:val="002C39BA"/>
    <w:rsid w:val="002C4FED"/>
    <w:rsid w:val="002C50A7"/>
    <w:rsid w:val="002C5139"/>
    <w:rsid w:val="002C5C98"/>
    <w:rsid w:val="002C6266"/>
    <w:rsid w:val="002C69E3"/>
    <w:rsid w:val="002C7727"/>
    <w:rsid w:val="002C7B09"/>
    <w:rsid w:val="002D1B0B"/>
    <w:rsid w:val="002D1C50"/>
    <w:rsid w:val="002D1DB8"/>
    <w:rsid w:val="002D1E3E"/>
    <w:rsid w:val="002D20AE"/>
    <w:rsid w:val="002D23A8"/>
    <w:rsid w:val="002D25F6"/>
    <w:rsid w:val="002D4E30"/>
    <w:rsid w:val="002D54E0"/>
    <w:rsid w:val="002D5536"/>
    <w:rsid w:val="002D5E53"/>
    <w:rsid w:val="002D703E"/>
    <w:rsid w:val="002D7760"/>
    <w:rsid w:val="002D7E6B"/>
    <w:rsid w:val="002E05D7"/>
    <w:rsid w:val="002E0A95"/>
    <w:rsid w:val="002E0ED6"/>
    <w:rsid w:val="002E12F0"/>
    <w:rsid w:val="002E1929"/>
    <w:rsid w:val="002E3213"/>
    <w:rsid w:val="002E36BF"/>
    <w:rsid w:val="002E3782"/>
    <w:rsid w:val="002E5E42"/>
    <w:rsid w:val="002E602E"/>
    <w:rsid w:val="002E6206"/>
    <w:rsid w:val="002F0215"/>
    <w:rsid w:val="002F02D3"/>
    <w:rsid w:val="002F0582"/>
    <w:rsid w:val="002F06D7"/>
    <w:rsid w:val="002F0E19"/>
    <w:rsid w:val="002F1BB9"/>
    <w:rsid w:val="002F2062"/>
    <w:rsid w:val="002F20AC"/>
    <w:rsid w:val="002F3E3D"/>
    <w:rsid w:val="002F5815"/>
    <w:rsid w:val="002F60C3"/>
    <w:rsid w:val="002F7338"/>
    <w:rsid w:val="002F7566"/>
    <w:rsid w:val="002F7780"/>
    <w:rsid w:val="00300F88"/>
    <w:rsid w:val="00301E19"/>
    <w:rsid w:val="0030203D"/>
    <w:rsid w:val="0030229B"/>
    <w:rsid w:val="003022EB"/>
    <w:rsid w:val="00304083"/>
    <w:rsid w:val="003044E3"/>
    <w:rsid w:val="00304F15"/>
    <w:rsid w:val="00304FB4"/>
    <w:rsid w:val="0030580F"/>
    <w:rsid w:val="0030584B"/>
    <w:rsid w:val="00305D5B"/>
    <w:rsid w:val="00306195"/>
    <w:rsid w:val="00306A65"/>
    <w:rsid w:val="00306C5F"/>
    <w:rsid w:val="00306D71"/>
    <w:rsid w:val="0030739C"/>
    <w:rsid w:val="00307F69"/>
    <w:rsid w:val="00310315"/>
    <w:rsid w:val="0031089D"/>
    <w:rsid w:val="00311041"/>
    <w:rsid w:val="0031105C"/>
    <w:rsid w:val="00311A55"/>
    <w:rsid w:val="00311A89"/>
    <w:rsid w:val="003120C8"/>
    <w:rsid w:val="0031262E"/>
    <w:rsid w:val="00312D46"/>
    <w:rsid w:val="00313865"/>
    <w:rsid w:val="00313B21"/>
    <w:rsid w:val="0031404B"/>
    <w:rsid w:val="003146D4"/>
    <w:rsid w:val="00314874"/>
    <w:rsid w:val="00314CE1"/>
    <w:rsid w:val="00314FA3"/>
    <w:rsid w:val="0031529C"/>
    <w:rsid w:val="0031530F"/>
    <w:rsid w:val="00315885"/>
    <w:rsid w:val="00317417"/>
    <w:rsid w:val="00317D6F"/>
    <w:rsid w:val="00320D0B"/>
    <w:rsid w:val="00321BD2"/>
    <w:rsid w:val="00322B11"/>
    <w:rsid w:val="003232AF"/>
    <w:rsid w:val="00323514"/>
    <w:rsid w:val="00323988"/>
    <w:rsid w:val="0032454C"/>
    <w:rsid w:val="0032459D"/>
    <w:rsid w:val="00324DB0"/>
    <w:rsid w:val="00325BEA"/>
    <w:rsid w:val="00327253"/>
    <w:rsid w:val="003274CF"/>
    <w:rsid w:val="00327817"/>
    <w:rsid w:val="00331125"/>
    <w:rsid w:val="0033159F"/>
    <w:rsid w:val="00331EFD"/>
    <w:rsid w:val="00332001"/>
    <w:rsid w:val="00333282"/>
    <w:rsid w:val="003333A1"/>
    <w:rsid w:val="00334561"/>
    <w:rsid w:val="0033582A"/>
    <w:rsid w:val="00335AE4"/>
    <w:rsid w:val="003374FA"/>
    <w:rsid w:val="00337664"/>
    <w:rsid w:val="00337FF3"/>
    <w:rsid w:val="0034105B"/>
    <w:rsid w:val="003415E4"/>
    <w:rsid w:val="00341EAE"/>
    <w:rsid w:val="003439A4"/>
    <w:rsid w:val="003447B4"/>
    <w:rsid w:val="00344A7C"/>
    <w:rsid w:val="00345622"/>
    <w:rsid w:val="00345694"/>
    <w:rsid w:val="003456EA"/>
    <w:rsid w:val="00345DBA"/>
    <w:rsid w:val="00346885"/>
    <w:rsid w:val="00346E7A"/>
    <w:rsid w:val="00347031"/>
    <w:rsid w:val="00347348"/>
    <w:rsid w:val="00350155"/>
    <w:rsid w:val="00350E88"/>
    <w:rsid w:val="003510E6"/>
    <w:rsid w:val="0035115D"/>
    <w:rsid w:val="003512DC"/>
    <w:rsid w:val="00351757"/>
    <w:rsid w:val="00351AE1"/>
    <w:rsid w:val="00351DE5"/>
    <w:rsid w:val="003528B3"/>
    <w:rsid w:val="00353BC5"/>
    <w:rsid w:val="00353CFB"/>
    <w:rsid w:val="00353FC5"/>
    <w:rsid w:val="003547BA"/>
    <w:rsid w:val="003549A2"/>
    <w:rsid w:val="00355C89"/>
    <w:rsid w:val="00355E75"/>
    <w:rsid w:val="00356D80"/>
    <w:rsid w:val="00357301"/>
    <w:rsid w:val="003578D1"/>
    <w:rsid w:val="00357EFC"/>
    <w:rsid w:val="003601A5"/>
    <w:rsid w:val="0036058D"/>
    <w:rsid w:val="00361151"/>
    <w:rsid w:val="00361A67"/>
    <w:rsid w:val="003629F1"/>
    <w:rsid w:val="00362ABD"/>
    <w:rsid w:val="0036329A"/>
    <w:rsid w:val="0036344E"/>
    <w:rsid w:val="00363C67"/>
    <w:rsid w:val="00363DF0"/>
    <w:rsid w:val="0036429D"/>
    <w:rsid w:val="00364977"/>
    <w:rsid w:val="003663F2"/>
    <w:rsid w:val="003677AE"/>
    <w:rsid w:val="00367DDA"/>
    <w:rsid w:val="00367DFD"/>
    <w:rsid w:val="00367EB2"/>
    <w:rsid w:val="0037053E"/>
    <w:rsid w:val="003707C6"/>
    <w:rsid w:val="003710CD"/>
    <w:rsid w:val="0037122A"/>
    <w:rsid w:val="00371956"/>
    <w:rsid w:val="00372A76"/>
    <w:rsid w:val="003738F9"/>
    <w:rsid w:val="0037419D"/>
    <w:rsid w:val="00375C12"/>
    <w:rsid w:val="00375D60"/>
    <w:rsid w:val="00376E51"/>
    <w:rsid w:val="00377945"/>
    <w:rsid w:val="00380B81"/>
    <w:rsid w:val="00380FA2"/>
    <w:rsid w:val="003820D1"/>
    <w:rsid w:val="00382358"/>
    <w:rsid w:val="003825D8"/>
    <w:rsid w:val="00382875"/>
    <w:rsid w:val="00382D15"/>
    <w:rsid w:val="00383463"/>
    <w:rsid w:val="003838C4"/>
    <w:rsid w:val="00384032"/>
    <w:rsid w:val="003844C4"/>
    <w:rsid w:val="00384ABB"/>
    <w:rsid w:val="0038590E"/>
    <w:rsid w:val="0038599F"/>
    <w:rsid w:val="00386542"/>
    <w:rsid w:val="00386C60"/>
    <w:rsid w:val="00387945"/>
    <w:rsid w:val="00390082"/>
    <w:rsid w:val="00390348"/>
    <w:rsid w:val="0039043E"/>
    <w:rsid w:val="00390472"/>
    <w:rsid w:val="003924EE"/>
    <w:rsid w:val="003934A0"/>
    <w:rsid w:val="00393C89"/>
    <w:rsid w:val="00394047"/>
    <w:rsid w:val="003952A6"/>
    <w:rsid w:val="00395B9F"/>
    <w:rsid w:val="00396D35"/>
    <w:rsid w:val="00397F6D"/>
    <w:rsid w:val="003A08DA"/>
    <w:rsid w:val="003A1504"/>
    <w:rsid w:val="003A1C5E"/>
    <w:rsid w:val="003A2938"/>
    <w:rsid w:val="003A2A8D"/>
    <w:rsid w:val="003A2EE8"/>
    <w:rsid w:val="003A332D"/>
    <w:rsid w:val="003A3FA2"/>
    <w:rsid w:val="003A5C5C"/>
    <w:rsid w:val="003A5D7E"/>
    <w:rsid w:val="003A60C1"/>
    <w:rsid w:val="003A63E6"/>
    <w:rsid w:val="003A71AD"/>
    <w:rsid w:val="003B05F5"/>
    <w:rsid w:val="003B1219"/>
    <w:rsid w:val="003B13B1"/>
    <w:rsid w:val="003B1C67"/>
    <w:rsid w:val="003B2082"/>
    <w:rsid w:val="003B25F4"/>
    <w:rsid w:val="003B2E1B"/>
    <w:rsid w:val="003B4A78"/>
    <w:rsid w:val="003B4AF1"/>
    <w:rsid w:val="003B5777"/>
    <w:rsid w:val="003B66CE"/>
    <w:rsid w:val="003C043A"/>
    <w:rsid w:val="003C0991"/>
    <w:rsid w:val="003C1105"/>
    <w:rsid w:val="003C1239"/>
    <w:rsid w:val="003C1281"/>
    <w:rsid w:val="003C15C2"/>
    <w:rsid w:val="003C1716"/>
    <w:rsid w:val="003C3001"/>
    <w:rsid w:val="003C4745"/>
    <w:rsid w:val="003C4D2F"/>
    <w:rsid w:val="003C4F48"/>
    <w:rsid w:val="003C675E"/>
    <w:rsid w:val="003C6E7A"/>
    <w:rsid w:val="003C7422"/>
    <w:rsid w:val="003C7FFB"/>
    <w:rsid w:val="003D02B6"/>
    <w:rsid w:val="003D0F91"/>
    <w:rsid w:val="003D1702"/>
    <w:rsid w:val="003D197B"/>
    <w:rsid w:val="003D2EDB"/>
    <w:rsid w:val="003D3E82"/>
    <w:rsid w:val="003D433A"/>
    <w:rsid w:val="003D49CF"/>
    <w:rsid w:val="003D4B66"/>
    <w:rsid w:val="003D6D94"/>
    <w:rsid w:val="003D7026"/>
    <w:rsid w:val="003E06F1"/>
    <w:rsid w:val="003E10ED"/>
    <w:rsid w:val="003E166A"/>
    <w:rsid w:val="003E1F1A"/>
    <w:rsid w:val="003E1F4F"/>
    <w:rsid w:val="003E25E7"/>
    <w:rsid w:val="003E2AB4"/>
    <w:rsid w:val="003E53FD"/>
    <w:rsid w:val="003E63D3"/>
    <w:rsid w:val="003E6752"/>
    <w:rsid w:val="003E6D68"/>
    <w:rsid w:val="003E78B8"/>
    <w:rsid w:val="003E7A27"/>
    <w:rsid w:val="003F137D"/>
    <w:rsid w:val="003F180F"/>
    <w:rsid w:val="003F196C"/>
    <w:rsid w:val="003F1B3C"/>
    <w:rsid w:val="003F244A"/>
    <w:rsid w:val="003F268E"/>
    <w:rsid w:val="003F2ECC"/>
    <w:rsid w:val="003F34CC"/>
    <w:rsid w:val="003F450B"/>
    <w:rsid w:val="003F46A8"/>
    <w:rsid w:val="003F5236"/>
    <w:rsid w:val="003F59CA"/>
    <w:rsid w:val="003F6A94"/>
    <w:rsid w:val="004002A2"/>
    <w:rsid w:val="00400C72"/>
    <w:rsid w:val="004017BA"/>
    <w:rsid w:val="00402F68"/>
    <w:rsid w:val="004040CF"/>
    <w:rsid w:val="00404EF2"/>
    <w:rsid w:val="0040526F"/>
    <w:rsid w:val="00405F1E"/>
    <w:rsid w:val="0040698E"/>
    <w:rsid w:val="004069AA"/>
    <w:rsid w:val="00406A54"/>
    <w:rsid w:val="00410A88"/>
    <w:rsid w:val="00410DDE"/>
    <w:rsid w:val="004116E1"/>
    <w:rsid w:val="00411B44"/>
    <w:rsid w:val="0041224B"/>
    <w:rsid w:val="00413287"/>
    <w:rsid w:val="004139A5"/>
    <w:rsid w:val="004142D6"/>
    <w:rsid w:val="00414359"/>
    <w:rsid w:val="00414476"/>
    <w:rsid w:val="00414D1E"/>
    <w:rsid w:val="0041706B"/>
    <w:rsid w:val="00417AE2"/>
    <w:rsid w:val="0042014A"/>
    <w:rsid w:val="00422CF2"/>
    <w:rsid w:val="00422F83"/>
    <w:rsid w:val="00423B52"/>
    <w:rsid w:val="00423D22"/>
    <w:rsid w:val="004242FD"/>
    <w:rsid w:val="0042466B"/>
    <w:rsid w:val="004246E9"/>
    <w:rsid w:val="00425802"/>
    <w:rsid w:val="00425950"/>
    <w:rsid w:val="0042595C"/>
    <w:rsid w:val="00426478"/>
    <w:rsid w:val="004266B0"/>
    <w:rsid w:val="004268CF"/>
    <w:rsid w:val="004271E5"/>
    <w:rsid w:val="004274A3"/>
    <w:rsid w:val="00427EC5"/>
    <w:rsid w:val="004304B1"/>
    <w:rsid w:val="00430FD2"/>
    <w:rsid w:val="0043159E"/>
    <w:rsid w:val="004326B5"/>
    <w:rsid w:val="004327F4"/>
    <w:rsid w:val="00432AF3"/>
    <w:rsid w:val="00432BE6"/>
    <w:rsid w:val="0043346D"/>
    <w:rsid w:val="004337BD"/>
    <w:rsid w:val="00434E43"/>
    <w:rsid w:val="00435AA2"/>
    <w:rsid w:val="00435FFD"/>
    <w:rsid w:val="004369E6"/>
    <w:rsid w:val="00437190"/>
    <w:rsid w:val="0043741C"/>
    <w:rsid w:val="00440866"/>
    <w:rsid w:val="00441480"/>
    <w:rsid w:val="0044177C"/>
    <w:rsid w:val="00442395"/>
    <w:rsid w:val="004424D5"/>
    <w:rsid w:val="00442618"/>
    <w:rsid w:val="00444685"/>
    <w:rsid w:val="00444F10"/>
    <w:rsid w:val="00445342"/>
    <w:rsid w:val="004457C3"/>
    <w:rsid w:val="00445A89"/>
    <w:rsid w:val="00445B9F"/>
    <w:rsid w:val="00446374"/>
    <w:rsid w:val="004469BD"/>
    <w:rsid w:val="00446C70"/>
    <w:rsid w:val="0044755D"/>
    <w:rsid w:val="004500EC"/>
    <w:rsid w:val="004504F7"/>
    <w:rsid w:val="00451DB2"/>
    <w:rsid w:val="00452A1A"/>
    <w:rsid w:val="00452C71"/>
    <w:rsid w:val="0045415D"/>
    <w:rsid w:val="004546F5"/>
    <w:rsid w:val="00454A5A"/>
    <w:rsid w:val="0045524A"/>
    <w:rsid w:val="00455880"/>
    <w:rsid w:val="004570D2"/>
    <w:rsid w:val="0045761B"/>
    <w:rsid w:val="00457AD7"/>
    <w:rsid w:val="004622D9"/>
    <w:rsid w:val="00463741"/>
    <w:rsid w:val="004652FE"/>
    <w:rsid w:val="004658AA"/>
    <w:rsid w:val="00465A58"/>
    <w:rsid w:val="00465A7D"/>
    <w:rsid w:val="00466132"/>
    <w:rsid w:val="00466518"/>
    <w:rsid w:val="0046705F"/>
    <w:rsid w:val="00467328"/>
    <w:rsid w:val="00467E4A"/>
    <w:rsid w:val="00470039"/>
    <w:rsid w:val="004706B1"/>
    <w:rsid w:val="00472472"/>
    <w:rsid w:val="00472AC7"/>
    <w:rsid w:val="00472C23"/>
    <w:rsid w:val="004731F3"/>
    <w:rsid w:val="00473F75"/>
    <w:rsid w:val="0047417D"/>
    <w:rsid w:val="00474384"/>
    <w:rsid w:val="00474386"/>
    <w:rsid w:val="00474854"/>
    <w:rsid w:val="00474E4B"/>
    <w:rsid w:val="00474E4D"/>
    <w:rsid w:val="00475AB9"/>
    <w:rsid w:val="00475B73"/>
    <w:rsid w:val="00475F74"/>
    <w:rsid w:val="004761A9"/>
    <w:rsid w:val="004762F5"/>
    <w:rsid w:val="00476500"/>
    <w:rsid w:val="00476972"/>
    <w:rsid w:val="00476CBA"/>
    <w:rsid w:val="00476ECB"/>
    <w:rsid w:val="004775D0"/>
    <w:rsid w:val="00477906"/>
    <w:rsid w:val="00481547"/>
    <w:rsid w:val="0048196A"/>
    <w:rsid w:val="00481B6C"/>
    <w:rsid w:val="004824B5"/>
    <w:rsid w:val="0048287F"/>
    <w:rsid w:val="00482D12"/>
    <w:rsid w:val="00482E65"/>
    <w:rsid w:val="00482F90"/>
    <w:rsid w:val="00483057"/>
    <w:rsid w:val="00484ADD"/>
    <w:rsid w:val="004854FC"/>
    <w:rsid w:val="00486491"/>
    <w:rsid w:val="00486BF7"/>
    <w:rsid w:val="00486C7B"/>
    <w:rsid w:val="0049033B"/>
    <w:rsid w:val="00490B73"/>
    <w:rsid w:val="00490C9B"/>
    <w:rsid w:val="00491592"/>
    <w:rsid w:val="00492668"/>
    <w:rsid w:val="00492B53"/>
    <w:rsid w:val="00492F91"/>
    <w:rsid w:val="00492FA3"/>
    <w:rsid w:val="00495060"/>
    <w:rsid w:val="0049564F"/>
    <w:rsid w:val="00496041"/>
    <w:rsid w:val="004970DC"/>
    <w:rsid w:val="00497251"/>
    <w:rsid w:val="00497298"/>
    <w:rsid w:val="00497FB1"/>
    <w:rsid w:val="004A05DD"/>
    <w:rsid w:val="004A0B69"/>
    <w:rsid w:val="004A19EB"/>
    <w:rsid w:val="004A1C27"/>
    <w:rsid w:val="004A1D56"/>
    <w:rsid w:val="004A26EC"/>
    <w:rsid w:val="004A28DC"/>
    <w:rsid w:val="004A2B7A"/>
    <w:rsid w:val="004A2D9A"/>
    <w:rsid w:val="004A306F"/>
    <w:rsid w:val="004A398D"/>
    <w:rsid w:val="004A3A94"/>
    <w:rsid w:val="004A3E2E"/>
    <w:rsid w:val="004A4260"/>
    <w:rsid w:val="004A4298"/>
    <w:rsid w:val="004A4A12"/>
    <w:rsid w:val="004A4F63"/>
    <w:rsid w:val="004A52EF"/>
    <w:rsid w:val="004A55F0"/>
    <w:rsid w:val="004A5819"/>
    <w:rsid w:val="004A633E"/>
    <w:rsid w:val="004B0CE2"/>
    <w:rsid w:val="004B2D28"/>
    <w:rsid w:val="004B3C6E"/>
    <w:rsid w:val="004B6BFB"/>
    <w:rsid w:val="004B7D03"/>
    <w:rsid w:val="004C02B3"/>
    <w:rsid w:val="004C089E"/>
    <w:rsid w:val="004C0907"/>
    <w:rsid w:val="004C24CB"/>
    <w:rsid w:val="004C3050"/>
    <w:rsid w:val="004C361F"/>
    <w:rsid w:val="004C38AA"/>
    <w:rsid w:val="004C4C84"/>
    <w:rsid w:val="004C66C0"/>
    <w:rsid w:val="004D0397"/>
    <w:rsid w:val="004D03F3"/>
    <w:rsid w:val="004D071A"/>
    <w:rsid w:val="004D1234"/>
    <w:rsid w:val="004D141F"/>
    <w:rsid w:val="004D1892"/>
    <w:rsid w:val="004D1B31"/>
    <w:rsid w:val="004D1D99"/>
    <w:rsid w:val="004D214D"/>
    <w:rsid w:val="004D25FF"/>
    <w:rsid w:val="004D2A2B"/>
    <w:rsid w:val="004D32E6"/>
    <w:rsid w:val="004D3CDB"/>
    <w:rsid w:val="004D4715"/>
    <w:rsid w:val="004D54AC"/>
    <w:rsid w:val="004D5FA7"/>
    <w:rsid w:val="004D6805"/>
    <w:rsid w:val="004D69B7"/>
    <w:rsid w:val="004E019F"/>
    <w:rsid w:val="004E2D3C"/>
    <w:rsid w:val="004E331E"/>
    <w:rsid w:val="004E3AD7"/>
    <w:rsid w:val="004E4230"/>
    <w:rsid w:val="004E4CF6"/>
    <w:rsid w:val="004E53F7"/>
    <w:rsid w:val="004E66A3"/>
    <w:rsid w:val="004E6E4F"/>
    <w:rsid w:val="004F0066"/>
    <w:rsid w:val="004F0D4E"/>
    <w:rsid w:val="004F1A20"/>
    <w:rsid w:val="004F3E3B"/>
    <w:rsid w:val="004F42CD"/>
    <w:rsid w:val="004F4419"/>
    <w:rsid w:val="004F5459"/>
    <w:rsid w:val="004F5A2A"/>
    <w:rsid w:val="004F6E91"/>
    <w:rsid w:val="0050052F"/>
    <w:rsid w:val="0050081F"/>
    <w:rsid w:val="00500B36"/>
    <w:rsid w:val="0050179D"/>
    <w:rsid w:val="0050223A"/>
    <w:rsid w:val="005029AB"/>
    <w:rsid w:val="00502CAF"/>
    <w:rsid w:val="00502DC8"/>
    <w:rsid w:val="005031E6"/>
    <w:rsid w:val="005039BC"/>
    <w:rsid w:val="00503EE7"/>
    <w:rsid w:val="00504BD8"/>
    <w:rsid w:val="00506348"/>
    <w:rsid w:val="005079E3"/>
    <w:rsid w:val="00510332"/>
    <w:rsid w:val="00510543"/>
    <w:rsid w:val="0051241D"/>
    <w:rsid w:val="005126C7"/>
    <w:rsid w:val="005139B3"/>
    <w:rsid w:val="00513B1E"/>
    <w:rsid w:val="00513F35"/>
    <w:rsid w:val="0051413F"/>
    <w:rsid w:val="00514265"/>
    <w:rsid w:val="005148F7"/>
    <w:rsid w:val="005153A7"/>
    <w:rsid w:val="00515C3C"/>
    <w:rsid w:val="00515D65"/>
    <w:rsid w:val="005164A7"/>
    <w:rsid w:val="00516858"/>
    <w:rsid w:val="0051724D"/>
    <w:rsid w:val="0051737A"/>
    <w:rsid w:val="0051793F"/>
    <w:rsid w:val="00522CAC"/>
    <w:rsid w:val="00522D61"/>
    <w:rsid w:val="00522E8F"/>
    <w:rsid w:val="00523ABE"/>
    <w:rsid w:val="00523D51"/>
    <w:rsid w:val="00523FA1"/>
    <w:rsid w:val="00524051"/>
    <w:rsid w:val="005267DD"/>
    <w:rsid w:val="00527514"/>
    <w:rsid w:val="00527578"/>
    <w:rsid w:val="00531120"/>
    <w:rsid w:val="00532927"/>
    <w:rsid w:val="00533C89"/>
    <w:rsid w:val="00533C92"/>
    <w:rsid w:val="00534915"/>
    <w:rsid w:val="00534C31"/>
    <w:rsid w:val="00535CAB"/>
    <w:rsid w:val="00536179"/>
    <w:rsid w:val="005361EE"/>
    <w:rsid w:val="00536BF8"/>
    <w:rsid w:val="005370E5"/>
    <w:rsid w:val="005373D8"/>
    <w:rsid w:val="00537DDD"/>
    <w:rsid w:val="0054038B"/>
    <w:rsid w:val="0054085F"/>
    <w:rsid w:val="00540B66"/>
    <w:rsid w:val="005416AD"/>
    <w:rsid w:val="00542886"/>
    <w:rsid w:val="00543E86"/>
    <w:rsid w:val="0054410B"/>
    <w:rsid w:val="00544130"/>
    <w:rsid w:val="005444A7"/>
    <w:rsid w:val="005445D2"/>
    <w:rsid w:val="005459CA"/>
    <w:rsid w:val="00547205"/>
    <w:rsid w:val="00547A69"/>
    <w:rsid w:val="005518F9"/>
    <w:rsid w:val="0055322D"/>
    <w:rsid w:val="00553518"/>
    <w:rsid w:val="005536B0"/>
    <w:rsid w:val="005538E0"/>
    <w:rsid w:val="0055454A"/>
    <w:rsid w:val="005545E2"/>
    <w:rsid w:val="00554629"/>
    <w:rsid w:val="00554A78"/>
    <w:rsid w:val="00554BD4"/>
    <w:rsid w:val="00555270"/>
    <w:rsid w:val="00555369"/>
    <w:rsid w:val="005553E9"/>
    <w:rsid w:val="00555BF9"/>
    <w:rsid w:val="00556788"/>
    <w:rsid w:val="00557266"/>
    <w:rsid w:val="0055765E"/>
    <w:rsid w:val="005602E4"/>
    <w:rsid w:val="005608CD"/>
    <w:rsid w:val="00561350"/>
    <w:rsid w:val="00561650"/>
    <w:rsid w:val="00562406"/>
    <w:rsid w:val="00562949"/>
    <w:rsid w:val="00563781"/>
    <w:rsid w:val="005638E2"/>
    <w:rsid w:val="00565396"/>
    <w:rsid w:val="005660BE"/>
    <w:rsid w:val="00566DA3"/>
    <w:rsid w:val="00566EC3"/>
    <w:rsid w:val="00567095"/>
    <w:rsid w:val="00567746"/>
    <w:rsid w:val="00567BBB"/>
    <w:rsid w:val="005708E5"/>
    <w:rsid w:val="00570ED8"/>
    <w:rsid w:val="0057143D"/>
    <w:rsid w:val="00572410"/>
    <w:rsid w:val="00572B4B"/>
    <w:rsid w:val="00572C3A"/>
    <w:rsid w:val="00573016"/>
    <w:rsid w:val="0057483B"/>
    <w:rsid w:val="005751F9"/>
    <w:rsid w:val="00575EE7"/>
    <w:rsid w:val="00575F59"/>
    <w:rsid w:val="00576531"/>
    <w:rsid w:val="005765F4"/>
    <w:rsid w:val="00576866"/>
    <w:rsid w:val="00577020"/>
    <w:rsid w:val="0058054C"/>
    <w:rsid w:val="00580F4B"/>
    <w:rsid w:val="005811A1"/>
    <w:rsid w:val="0058146F"/>
    <w:rsid w:val="0058190B"/>
    <w:rsid w:val="0058212E"/>
    <w:rsid w:val="0058260F"/>
    <w:rsid w:val="00582EAE"/>
    <w:rsid w:val="00583FCB"/>
    <w:rsid w:val="005841C9"/>
    <w:rsid w:val="00584D91"/>
    <w:rsid w:val="005853E3"/>
    <w:rsid w:val="0058570A"/>
    <w:rsid w:val="00586610"/>
    <w:rsid w:val="00586A53"/>
    <w:rsid w:val="0058721D"/>
    <w:rsid w:val="005872CA"/>
    <w:rsid w:val="00590EA0"/>
    <w:rsid w:val="00591789"/>
    <w:rsid w:val="005919AF"/>
    <w:rsid w:val="00592838"/>
    <w:rsid w:val="00593CEC"/>
    <w:rsid w:val="00593DFC"/>
    <w:rsid w:val="0059413B"/>
    <w:rsid w:val="00594EBE"/>
    <w:rsid w:val="00596225"/>
    <w:rsid w:val="00596454"/>
    <w:rsid w:val="00596C31"/>
    <w:rsid w:val="005A0043"/>
    <w:rsid w:val="005A03D0"/>
    <w:rsid w:val="005A0B37"/>
    <w:rsid w:val="005A0C3E"/>
    <w:rsid w:val="005A1009"/>
    <w:rsid w:val="005A1D33"/>
    <w:rsid w:val="005A23F9"/>
    <w:rsid w:val="005A3D35"/>
    <w:rsid w:val="005A5830"/>
    <w:rsid w:val="005A5DA0"/>
    <w:rsid w:val="005A6515"/>
    <w:rsid w:val="005A663E"/>
    <w:rsid w:val="005A6683"/>
    <w:rsid w:val="005B0BE5"/>
    <w:rsid w:val="005B0DB0"/>
    <w:rsid w:val="005B0F00"/>
    <w:rsid w:val="005B1869"/>
    <w:rsid w:val="005B2215"/>
    <w:rsid w:val="005B362B"/>
    <w:rsid w:val="005B3E73"/>
    <w:rsid w:val="005B4952"/>
    <w:rsid w:val="005B511F"/>
    <w:rsid w:val="005B578F"/>
    <w:rsid w:val="005B58D5"/>
    <w:rsid w:val="005B64F5"/>
    <w:rsid w:val="005B7C0C"/>
    <w:rsid w:val="005C07C2"/>
    <w:rsid w:val="005C0E71"/>
    <w:rsid w:val="005C105A"/>
    <w:rsid w:val="005C1F21"/>
    <w:rsid w:val="005C2206"/>
    <w:rsid w:val="005C3404"/>
    <w:rsid w:val="005C3B90"/>
    <w:rsid w:val="005C4A84"/>
    <w:rsid w:val="005C52E1"/>
    <w:rsid w:val="005C59E6"/>
    <w:rsid w:val="005C753C"/>
    <w:rsid w:val="005C7BA6"/>
    <w:rsid w:val="005D0230"/>
    <w:rsid w:val="005D05A9"/>
    <w:rsid w:val="005D12C8"/>
    <w:rsid w:val="005D1687"/>
    <w:rsid w:val="005D1729"/>
    <w:rsid w:val="005D25ED"/>
    <w:rsid w:val="005D2DBB"/>
    <w:rsid w:val="005D3382"/>
    <w:rsid w:val="005D49C6"/>
    <w:rsid w:val="005D5561"/>
    <w:rsid w:val="005D5BCE"/>
    <w:rsid w:val="005D637B"/>
    <w:rsid w:val="005D63A4"/>
    <w:rsid w:val="005E16F3"/>
    <w:rsid w:val="005E2A97"/>
    <w:rsid w:val="005E2F6C"/>
    <w:rsid w:val="005E3494"/>
    <w:rsid w:val="005E36AE"/>
    <w:rsid w:val="005E430D"/>
    <w:rsid w:val="005E4426"/>
    <w:rsid w:val="005E46AB"/>
    <w:rsid w:val="005E4EB1"/>
    <w:rsid w:val="005E67E2"/>
    <w:rsid w:val="005E76AE"/>
    <w:rsid w:val="005F0260"/>
    <w:rsid w:val="005F1A25"/>
    <w:rsid w:val="005F1BB0"/>
    <w:rsid w:val="005F24D0"/>
    <w:rsid w:val="005F3BBC"/>
    <w:rsid w:val="005F4A2E"/>
    <w:rsid w:val="005F5544"/>
    <w:rsid w:val="005F5C6E"/>
    <w:rsid w:val="005F7191"/>
    <w:rsid w:val="005F7780"/>
    <w:rsid w:val="00600F1E"/>
    <w:rsid w:val="00601668"/>
    <w:rsid w:val="00601922"/>
    <w:rsid w:val="00601A6D"/>
    <w:rsid w:val="0060299F"/>
    <w:rsid w:val="006038B0"/>
    <w:rsid w:val="00604245"/>
    <w:rsid w:val="006045A1"/>
    <w:rsid w:val="006052CB"/>
    <w:rsid w:val="00605851"/>
    <w:rsid w:val="00605BBD"/>
    <w:rsid w:val="00605F4C"/>
    <w:rsid w:val="0060624E"/>
    <w:rsid w:val="00606B83"/>
    <w:rsid w:val="006071BB"/>
    <w:rsid w:val="00607C7A"/>
    <w:rsid w:val="00610580"/>
    <w:rsid w:val="0061093F"/>
    <w:rsid w:val="00610993"/>
    <w:rsid w:val="00610DAE"/>
    <w:rsid w:val="00610DD3"/>
    <w:rsid w:val="00611384"/>
    <w:rsid w:val="0061346E"/>
    <w:rsid w:val="00613D98"/>
    <w:rsid w:val="006155C2"/>
    <w:rsid w:val="00615EB4"/>
    <w:rsid w:val="006222B9"/>
    <w:rsid w:val="006222BA"/>
    <w:rsid w:val="00624604"/>
    <w:rsid w:val="0062465D"/>
    <w:rsid w:val="0062708F"/>
    <w:rsid w:val="00630118"/>
    <w:rsid w:val="006311DB"/>
    <w:rsid w:val="00632B37"/>
    <w:rsid w:val="006339A6"/>
    <w:rsid w:val="00633C2E"/>
    <w:rsid w:val="00633F20"/>
    <w:rsid w:val="006352A8"/>
    <w:rsid w:val="00636DF2"/>
    <w:rsid w:val="006372D9"/>
    <w:rsid w:val="00643D4B"/>
    <w:rsid w:val="0064448F"/>
    <w:rsid w:val="00644812"/>
    <w:rsid w:val="00644AA8"/>
    <w:rsid w:val="00645075"/>
    <w:rsid w:val="00645F56"/>
    <w:rsid w:val="00646849"/>
    <w:rsid w:val="00646C4B"/>
    <w:rsid w:val="00647764"/>
    <w:rsid w:val="006501E5"/>
    <w:rsid w:val="0065029D"/>
    <w:rsid w:val="00650489"/>
    <w:rsid w:val="006513CB"/>
    <w:rsid w:val="00651994"/>
    <w:rsid w:val="00651DDC"/>
    <w:rsid w:val="00653E7D"/>
    <w:rsid w:val="006546CE"/>
    <w:rsid w:val="0065529F"/>
    <w:rsid w:val="006557F6"/>
    <w:rsid w:val="00655F10"/>
    <w:rsid w:val="00655FE8"/>
    <w:rsid w:val="0065683D"/>
    <w:rsid w:val="00656E46"/>
    <w:rsid w:val="00656F61"/>
    <w:rsid w:val="006603AE"/>
    <w:rsid w:val="00661BDE"/>
    <w:rsid w:val="006623BC"/>
    <w:rsid w:val="00663207"/>
    <w:rsid w:val="00664B66"/>
    <w:rsid w:val="006653CA"/>
    <w:rsid w:val="006659D9"/>
    <w:rsid w:val="006666E1"/>
    <w:rsid w:val="00667743"/>
    <w:rsid w:val="0067010B"/>
    <w:rsid w:val="0067085D"/>
    <w:rsid w:val="00670E66"/>
    <w:rsid w:val="0067134F"/>
    <w:rsid w:val="00671F96"/>
    <w:rsid w:val="006726B7"/>
    <w:rsid w:val="006732C6"/>
    <w:rsid w:val="00673590"/>
    <w:rsid w:val="006745D1"/>
    <w:rsid w:val="0067502D"/>
    <w:rsid w:val="0067656C"/>
    <w:rsid w:val="006823BF"/>
    <w:rsid w:val="0068250E"/>
    <w:rsid w:val="006826AD"/>
    <w:rsid w:val="00682E40"/>
    <w:rsid w:val="00683CDB"/>
    <w:rsid w:val="0068427A"/>
    <w:rsid w:val="00684415"/>
    <w:rsid w:val="0068504B"/>
    <w:rsid w:val="0068594E"/>
    <w:rsid w:val="00686037"/>
    <w:rsid w:val="006862F7"/>
    <w:rsid w:val="00686660"/>
    <w:rsid w:val="00687CF0"/>
    <w:rsid w:val="00687DFE"/>
    <w:rsid w:val="006900B9"/>
    <w:rsid w:val="006912C7"/>
    <w:rsid w:val="00691A80"/>
    <w:rsid w:val="00692337"/>
    <w:rsid w:val="006923C8"/>
    <w:rsid w:val="0069286D"/>
    <w:rsid w:val="00692B05"/>
    <w:rsid w:val="00692D12"/>
    <w:rsid w:val="00692E11"/>
    <w:rsid w:val="006940AB"/>
    <w:rsid w:val="0069526E"/>
    <w:rsid w:val="00695F28"/>
    <w:rsid w:val="00696B0D"/>
    <w:rsid w:val="00696FF6"/>
    <w:rsid w:val="006A03AA"/>
    <w:rsid w:val="006A04D3"/>
    <w:rsid w:val="006A11FE"/>
    <w:rsid w:val="006A156F"/>
    <w:rsid w:val="006A22F5"/>
    <w:rsid w:val="006A26AC"/>
    <w:rsid w:val="006A2D08"/>
    <w:rsid w:val="006A2D71"/>
    <w:rsid w:val="006A30E6"/>
    <w:rsid w:val="006A3430"/>
    <w:rsid w:val="006A3B00"/>
    <w:rsid w:val="006A3F6D"/>
    <w:rsid w:val="006A4C11"/>
    <w:rsid w:val="006A5B8B"/>
    <w:rsid w:val="006A5DA0"/>
    <w:rsid w:val="006A72EF"/>
    <w:rsid w:val="006B08A6"/>
    <w:rsid w:val="006B0F34"/>
    <w:rsid w:val="006B1199"/>
    <w:rsid w:val="006B26A7"/>
    <w:rsid w:val="006B2A23"/>
    <w:rsid w:val="006B2A59"/>
    <w:rsid w:val="006B2CA5"/>
    <w:rsid w:val="006B3132"/>
    <w:rsid w:val="006B4248"/>
    <w:rsid w:val="006B5DD0"/>
    <w:rsid w:val="006B651D"/>
    <w:rsid w:val="006B7070"/>
    <w:rsid w:val="006C0E6D"/>
    <w:rsid w:val="006C188F"/>
    <w:rsid w:val="006C2FBA"/>
    <w:rsid w:val="006C634A"/>
    <w:rsid w:val="006C766E"/>
    <w:rsid w:val="006C7A0F"/>
    <w:rsid w:val="006C7B86"/>
    <w:rsid w:val="006D0973"/>
    <w:rsid w:val="006D0C26"/>
    <w:rsid w:val="006D0D1F"/>
    <w:rsid w:val="006D1152"/>
    <w:rsid w:val="006D1DA8"/>
    <w:rsid w:val="006D2002"/>
    <w:rsid w:val="006D2F53"/>
    <w:rsid w:val="006D4450"/>
    <w:rsid w:val="006D6230"/>
    <w:rsid w:val="006D7A8A"/>
    <w:rsid w:val="006E0059"/>
    <w:rsid w:val="006E05D5"/>
    <w:rsid w:val="006E1064"/>
    <w:rsid w:val="006E2203"/>
    <w:rsid w:val="006E24DF"/>
    <w:rsid w:val="006E2EA4"/>
    <w:rsid w:val="006E300C"/>
    <w:rsid w:val="006E3C06"/>
    <w:rsid w:val="006E4415"/>
    <w:rsid w:val="006E4C5E"/>
    <w:rsid w:val="006E4FC7"/>
    <w:rsid w:val="006E52B2"/>
    <w:rsid w:val="006E5A64"/>
    <w:rsid w:val="006E6D3D"/>
    <w:rsid w:val="006E6DCC"/>
    <w:rsid w:val="006F030C"/>
    <w:rsid w:val="006F0B86"/>
    <w:rsid w:val="006F0E06"/>
    <w:rsid w:val="006F1489"/>
    <w:rsid w:val="006F1B97"/>
    <w:rsid w:val="006F2C0C"/>
    <w:rsid w:val="006F38D1"/>
    <w:rsid w:val="006F56C2"/>
    <w:rsid w:val="006F6B92"/>
    <w:rsid w:val="006F6ECC"/>
    <w:rsid w:val="00700179"/>
    <w:rsid w:val="007007D5"/>
    <w:rsid w:val="0070090F"/>
    <w:rsid w:val="00700FB4"/>
    <w:rsid w:val="00701D87"/>
    <w:rsid w:val="00701E7F"/>
    <w:rsid w:val="00702751"/>
    <w:rsid w:val="00703BFB"/>
    <w:rsid w:val="00704110"/>
    <w:rsid w:val="00706A41"/>
    <w:rsid w:val="00706ABF"/>
    <w:rsid w:val="00706EEE"/>
    <w:rsid w:val="0070756E"/>
    <w:rsid w:val="00707757"/>
    <w:rsid w:val="0071116F"/>
    <w:rsid w:val="007132BD"/>
    <w:rsid w:val="007139B0"/>
    <w:rsid w:val="007142F1"/>
    <w:rsid w:val="007159DA"/>
    <w:rsid w:val="00715A3F"/>
    <w:rsid w:val="00717197"/>
    <w:rsid w:val="00721BE9"/>
    <w:rsid w:val="00723F31"/>
    <w:rsid w:val="00724371"/>
    <w:rsid w:val="007247EF"/>
    <w:rsid w:val="0072498A"/>
    <w:rsid w:val="007255A6"/>
    <w:rsid w:val="00725736"/>
    <w:rsid w:val="00725F57"/>
    <w:rsid w:val="007263A7"/>
    <w:rsid w:val="00727AFA"/>
    <w:rsid w:val="00727F1C"/>
    <w:rsid w:val="00730597"/>
    <w:rsid w:val="00730C65"/>
    <w:rsid w:val="00730E38"/>
    <w:rsid w:val="00733183"/>
    <w:rsid w:val="00733F0E"/>
    <w:rsid w:val="00734A76"/>
    <w:rsid w:val="0073581D"/>
    <w:rsid w:val="00737650"/>
    <w:rsid w:val="00740BFA"/>
    <w:rsid w:val="0074281F"/>
    <w:rsid w:val="00742915"/>
    <w:rsid w:val="00742EE4"/>
    <w:rsid w:val="0074387B"/>
    <w:rsid w:val="007441DF"/>
    <w:rsid w:val="007442B0"/>
    <w:rsid w:val="00744C1C"/>
    <w:rsid w:val="007469E8"/>
    <w:rsid w:val="007477D9"/>
    <w:rsid w:val="00747CEC"/>
    <w:rsid w:val="007504B0"/>
    <w:rsid w:val="007510AA"/>
    <w:rsid w:val="0075170C"/>
    <w:rsid w:val="007535B9"/>
    <w:rsid w:val="00754598"/>
    <w:rsid w:val="007546A6"/>
    <w:rsid w:val="00754DA7"/>
    <w:rsid w:val="00755202"/>
    <w:rsid w:val="00755AF4"/>
    <w:rsid w:val="00756AF5"/>
    <w:rsid w:val="007574F0"/>
    <w:rsid w:val="00757A7E"/>
    <w:rsid w:val="0076006F"/>
    <w:rsid w:val="0076036D"/>
    <w:rsid w:val="00760E0C"/>
    <w:rsid w:val="00761096"/>
    <w:rsid w:val="007616EA"/>
    <w:rsid w:val="0076189E"/>
    <w:rsid w:val="00761B09"/>
    <w:rsid w:val="00762A3F"/>
    <w:rsid w:val="00762BA5"/>
    <w:rsid w:val="00762E30"/>
    <w:rsid w:val="00763339"/>
    <w:rsid w:val="0076375C"/>
    <w:rsid w:val="00763F6F"/>
    <w:rsid w:val="00764704"/>
    <w:rsid w:val="0076470A"/>
    <w:rsid w:val="00764CB6"/>
    <w:rsid w:val="00770400"/>
    <w:rsid w:val="0077111B"/>
    <w:rsid w:val="0077120D"/>
    <w:rsid w:val="00771517"/>
    <w:rsid w:val="00771A6A"/>
    <w:rsid w:val="007728EF"/>
    <w:rsid w:val="00772CE6"/>
    <w:rsid w:val="00773961"/>
    <w:rsid w:val="00774A3B"/>
    <w:rsid w:val="00775133"/>
    <w:rsid w:val="00776AC7"/>
    <w:rsid w:val="00776AE6"/>
    <w:rsid w:val="00777363"/>
    <w:rsid w:val="00777F9A"/>
    <w:rsid w:val="00780C27"/>
    <w:rsid w:val="00780D18"/>
    <w:rsid w:val="00780E4A"/>
    <w:rsid w:val="007812F9"/>
    <w:rsid w:val="00781F77"/>
    <w:rsid w:val="007835F3"/>
    <w:rsid w:val="00784A76"/>
    <w:rsid w:val="007852DA"/>
    <w:rsid w:val="00786890"/>
    <w:rsid w:val="00790414"/>
    <w:rsid w:val="00791FAD"/>
    <w:rsid w:val="007930BD"/>
    <w:rsid w:val="00793CDA"/>
    <w:rsid w:val="00793F48"/>
    <w:rsid w:val="00794E15"/>
    <w:rsid w:val="00795612"/>
    <w:rsid w:val="00795DE6"/>
    <w:rsid w:val="00796B14"/>
    <w:rsid w:val="00796BAC"/>
    <w:rsid w:val="007974C4"/>
    <w:rsid w:val="007A1390"/>
    <w:rsid w:val="007A155D"/>
    <w:rsid w:val="007A20D5"/>
    <w:rsid w:val="007A2AEA"/>
    <w:rsid w:val="007A3565"/>
    <w:rsid w:val="007A388E"/>
    <w:rsid w:val="007A43BA"/>
    <w:rsid w:val="007A5148"/>
    <w:rsid w:val="007A546A"/>
    <w:rsid w:val="007A5D4F"/>
    <w:rsid w:val="007B08B9"/>
    <w:rsid w:val="007B16E9"/>
    <w:rsid w:val="007B177F"/>
    <w:rsid w:val="007B17EF"/>
    <w:rsid w:val="007B194F"/>
    <w:rsid w:val="007B1B00"/>
    <w:rsid w:val="007B2A20"/>
    <w:rsid w:val="007B3C27"/>
    <w:rsid w:val="007B4163"/>
    <w:rsid w:val="007B55C9"/>
    <w:rsid w:val="007B65B5"/>
    <w:rsid w:val="007B7F48"/>
    <w:rsid w:val="007C0634"/>
    <w:rsid w:val="007C184B"/>
    <w:rsid w:val="007C1A36"/>
    <w:rsid w:val="007C1CA7"/>
    <w:rsid w:val="007C34DE"/>
    <w:rsid w:val="007C369C"/>
    <w:rsid w:val="007C5AFD"/>
    <w:rsid w:val="007C7CB5"/>
    <w:rsid w:val="007C7D9B"/>
    <w:rsid w:val="007D019C"/>
    <w:rsid w:val="007D0260"/>
    <w:rsid w:val="007D2968"/>
    <w:rsid w:val="007D2FBB"/>
    <w:rsid w:val="007D38AC"/>
    <w:rsid w:val="007D56A7"/>
    <w:rsid w:val="007D59F0"/>
    <w:rsid w:val="007D5BA1"/>
    <w:rsid w:val="007D6347"/>
    <w:rsid w:val="007D66ED"/>
    <w:rsid w:val="007D677E"/>
    <w:rsid w:val="007D6D85"/>
    <w:rsid w:val="007D7172"/>
    <w:rsid w:val="007D754C"/>
    <w:rsid w:val="007D79AA"/>
    <w:rsid w:val="007D7EC7"/>
    <w:rsid w:val="007E0B41"/>
    <w:rsid w:val="007E1848"/>
    <w:rsid w:val="007E1B54"/>
    <w:rsid w:val="007E1D4E"/>
    <w:rsid w:val="007E26E5"/>
    <w:rsid w:val="007E3239"/>
    <w:rsid w:val="007E347E"/>
    <w:rsid w:val="007E379E"/>
    <w:rsid w:val="007E52F9"/>
    <w:rsid w:val="007E66DB"/>
    <w:rsid w:val="007E6FDC"/>
    <w:rsid w:val="007E7A1E"/>
    <w:rsid w:val="007E7EE5"/>
    <w:rsid w:val="007F1803"/>
    <w:rsid w:val="007F2D67"/>
    <w:rsid w:val="007F2F98"/>
    <w:rsid w:val="007F4CD8"/>
    <w:rsid w:val="007F4FC2"/>
    <w:rsid w:val="007F5CBC"/>
    <w:rsid w:val="007F5EDB"/>
    <w:rsid w:val="007F6A08"/>
    <w:rsid w:val="007F76A1"/>
    <w:rsid w:val="0080008D"/>
    <w:rsid w:val="00800493"/>
    <w:rsid w:val="008004FE"/>
    <w:rsid w:val="00801F50"/>
    <w:rsid w:val="00806194"/>
    <w:rsid w:val="0080638F"/>
    <w:rsid w:val="008064C9"/>
    <w:rsid w:val="00806568"/>
    <w:rsid w:val="0080688D"/>
    <w:rsid w:val="008070E5"/>
    <w:rsid w:val="0081068A"/>
    <w:rsid w:val="00810EB7"/>
    <w:rsid w:val="00811590"/>
    <w:rsid w:val="00811A95"/>
    <w:rsid w:val="008148C5"/>
    <w:rsid w:val="00816416"/>
    <w:rsid w:val="00816ABB"/>
    <w:rsid w:val="00816C9C"/>
    <w:rsid w:val="00820DE7"/>
    <w:rsid w:val="00823792"/>
    <w:rsid w:val="00825F29"/>
    <w:rsid w:val="00825FD2"/>
    <w:rsid w:val="00827520"/>
    <w:rsid w:val="0082786E"/>
    <w:rsid w:val="00827E80"/>
    <w:rsid w:val="0083069E"/>
    <w:rsid w:val="008310E5"/>
    <w:rsid w:val="008318D6"/>
    <w:rsid w:val="00832911"/>
    <w:rsid w:val="00832BD3"/>
    <w:rsid w:val="00833300"/>
    <w:rsid w:val="008335D4"/>
    <w:rsid w:val="008358CA"/>
    <w:rsid w:val="00835942"/>
    <w:rsid w:val="00835FAE"/>
    <w:rsid w:val="00836E53"/>
    <w:rsid w:val="00837EE3"/>
    <w:rsid w:val="00840964"/>
    <w:rsid w:val="008413FA"/>
    <w:rsid w:val="008417CA"/>
    <w:rsid w:val="00841E50"/>
    <w:rsid w:val="00843133"/>
    <w:rsid w:val="0084380F"/>
    <w:rsid w:val="00843E12"/>
    <w:rsid w:val="00844FC1"/>
    <w:rsid w:val="00845517"/>
    <w:rsid w:val="0084581B"/>
    <w:rsid w:val="00846320"/>
    <w:rsid w:val="0084680E"/>
    <w:rsid w:val="00846AF1"/>
    <w:rsid w:val="00847377"/>
    <w:rsid w:val="00851C7F"/>
    <w:rsid w:val="00852D6B"/>
    <w:rsid w:val="0085330A"/>
    <w:rsid w:val="008533AB"/>
    <w:rsid w:val="008541EF"/>
    <w:rsid w:val="0085523E"/>
    <w:rsid w:val="0086017B"/>
    <w:rsid w:val="008601EE"/>
    <w:rsid w:val="008605CA"/>
    <w:rsid w:val="00860A8F"/>
    <w:rsid w:val="00860C3D"/>
    <w:rsid w:val="0086244E"/>
    <w:rsid w:val="00862E22"/>
    <w:rsid w:val="00863217"/>
    <w:rsid w:val="0086341D"/>
    <w:rsid w:val="00863A84"/>
    <w:rsid w:val="00863D12"/>
    <w:rsid w:val="00865137"/>
    <w:rsid w:val="00865EF8"/>
    <w:rsid w:val="00866728"/>
    <w:rsid w:val="00866DEB"/>
    <w:rsid w:val="008702EA"/>
    <w:rsid w:val="008708E9"/>
    <w:rsid w:val="0087133F"/>
    <w:rsid w:val="008728CB"/>
    <w:rsid w:val="008733E6"/>
    <w:rsid w:val="008735C4"/>
    <w:rsid w:val="00874725"/>
    <w:rsid w:val="008768FF"/>
    <w:rsid w:val="00876BF5"/>
    <w:rsid w:val="00877CEB"/>
    <w:rsid w:val="00877FC1"/>
    <w:rsid w:val="00880337"/>
    <w:rsid w:val="00881991"/>
    <w:rsid w:val="00881E53"/>
    <w:rsid w:val="008820BB"/>
    <w:rsid w:val="00883058"/>
    <w:rsid w:val="008846D9"/>
    <w:rsid w:val="00884799"/>
    <w:rsid w:val="00884ADC"/>
    <w:rsid w:val="008854EF"/>
    <w:rsid w:val="00885788"/>
    <w:rsid w:val="0088586E"/>
    <w:rsid w:val="00886174"/>
    <w:rsid w:val="00886FF6"/>
    <w:rsid w:val="0089008A"/>
    <w:rsid w:val="00890E9A"/>
    <w:rsid w:val="00893412"/>
    <w:rsid w:val="00893878"/>
    <w:rsid w:val="00893D05"/>
    <w:rsid w:val="0089477B"/>
    <w:rsid w:val="00894C54"/>
    <w:rsid w:val="00895568"/>
    <w:rsid w:val="00897057"/>
    <w:rsid w:val="00897B9A"/>
    <w:rsid w:val="008A0396"/>
    <w:rsid w:val="008A11C6"/>
    <w:rsid w:val="008A151B"/>
    <w:rsid w:val="008A1614"/>
    <w:rsid w:val="008A1D28"/>
    <w:rsid w:val="008A1F82"/>
    <w:rsid w:val="008A2460"/>
    <w:rsid w:val="008A3072"/>
    <w:rsid w:val="008A31AD"/>
    <w:rsid w:val="008A3953"/>
    <w:rsid w:val="008A4165"/>
    <w:rsid w:val="008A4BF6"/>
    <w:rsid w:val="008A500A"/>
    <w:rsid w:val="008A6892"/>
    <w:rsid w:val="008A6ABA"/>
    <w:rsid w:val="008A73B2"/>
    <w:rsid w:val="008A74A4"/>
    <w:rsid w:val="008B0312"/>
    <w:rsid w:val="008B07A1"/>
    <w:rsid w:val="008B0E68"/>
    <w:rsid w:val="008B18ED"/>
    <w:rsid w:val="008B1C75"/>
    <w:rsid w:val="008B2C31"/>
    <w:rsid w:val="008B6AB3"/>
    <w:rsid w:val="008C0F3E"/>
    <w:rsid w:val="008C1B1C"/>
    <w:rsid w:val="008C46E0"/>
    <w:rsid w:val="008C4C99"/>
    <w:rsid w:val="008C4DED"/>
    <w:rsid w:val="008C52EB"/>
    <w:rsid w:val="008C5677"/>
    <w:rsid w:val="008C59C9"/>
    <w:rsid w:val="008C5E21"/>
    <w:rsid w:val="008C6868"/>
    <w:rsid w:val="008C7CCF"/>
    <w:rsid w:val="008D009B"/>
    <w:rsid w:val="008D02A8"/>
    <w:rsid w:val="008D071D"/>
    <w:rsid w:val="008D0B20"/>
    <w:rsid w:val="008D18E7"/>
    <w:rsid w:val="008D1EA3"/>
    <w:rsid w:val="008D21C9"/>
    <w:rsid w:val="008D3525"/>
    <w:rsid w:val="008D3976"/>
    <w:rsid w:val="008D4064"/>
    <w:rsid w:val="008D458A"/>
    <w:rsid w:val="008D5384"/>
    <w:rsid w:val="008D6225"/>
    <w:rsid w:val="008D6A51"/>
    <w:rsid w:val="008D7A5C"/>
    <w:rsid w:val="008E14FC"/>
    <w:rsid w:val="008E1D99"/>
    <w:rsid w:val="008E2B0A"/>
    <w:rsid w:val="008E3562"/>
    <w:rsid w:val="008E35CB"/>
    <w:rsid w:val="008E384F"/>
    <w:rsid w:val="008E3CBE"/>
    <w:rsid w:val="008E4C7D"/>
    <w:rsid w:val="008E53FD"/>
    <w:rsid w:val="008E7AB3"/>
    <w:rsid w:val="008E7FAA"/>
    <w:rsid w:val="008F0E50"/>
    <w:rsid w:val="008F137A"/>
    <w:rsid w:val="008F2215"/>
    <w:rsid w:val="008F2499"/>
    <w:rsid w:val="008F2C8C"/>
    <w:rsid w:val="008F3827"/>
    <w:rsid w:val="008F3889"/>
    <w:rsid w:val="008F3BCA"/>
    <w:rsid w:val="008F3E28"/>
    <w:rsid w:val="008F3EFB"/>
    <w:rsid w:val="008F4D08"/>
    <w:rsid w:val="008F7F64"/>
    <w:rsid w:val="00900862"/>
    <w:rsid w:val="009009C9"/>
    <w:rsid w:val="009009ED"/>
    <w:rsid w:val="00900E2B"/>
    <w:rsid w:val="0090389A"/>
    <w:rsid w:val="00905BFA"/>
    <w:rsid w:val="00905CAB"/>
    <w:rsid w:val="0090696D"/>
    <w:rsid w:val="009102B5"/>
    <w:rsid w:val="00910673"/>
    <w:rsid w:val="009115D7"/>
    <w:rsid w:val="00912548"/>
    <w:rsid w:val="009125B6"/>
    <w:rsid w:val="00914066"/>
    <w:rsid w:val="00914558"/>
    <w:rsid w:val="0091478D"/>
    <w:rsid w:val="00914942"/>
    <w:rsid w:val="00914AA4"/>
    <w:rsid w:val="00914FA5"/>
    <w:rsid w:val="00915E45"/>
    <w:rsid w:val="009168EF"/>
    <w:rsid w:val="00916A88"/>
    <w:rsid w:val="0091764F"/>
    <w:rsid w:val="00920B70"/>
    <w:rsid w:val="009216B3"/>
    <w:rsid w:val="009229B0"/>
    <w:rsid w:val="00922A50"/>
    <w:rsid w:val="00923A00"/>
    <w:rsid w:val="00923CBC"/>
    <w:rsid w:val="00924EE8"/>
    <w:rsid w:val="0092563A"/>
    <w:rsid w:val="00925659"/>
    <w:rsid w:val="009257CE"/>
    <w:rsid w:val="00926DCF"/>
    <w:rsid w:val="00926FE4"/>
    <w:rsid w:val="00927294"/>
    <w:rsid w:val="00930ED7"/>
    <w:rsid w:val="00931691"/>
    <w:rsid w:val="0093347E"/>
    <w:rsid w:val="00933AAD"/>
    <w:rsid w:val="00933B36"/>
    <w:rsid w:val="0093409D"/>
    <w:rsid w:val="00934178"/>
    <w:rsid w:val="00934965"/>
    <w:rsid w:val="00934C4F"/>
    <w:rsid w:val="00935338"/>
    <w:rsid w:val="00936168"/>
    <w:rsid w:val="00937F4B"/>
    <w:rsid w:val="00940EA9"/>
    <w:rsid w:val="00942E73"/>
    <w:rsid w:val="00943295"/>
    <w:rsid w:val="00943398"/>
    <w:rsid w:val="00944432"/>
    <w:rsid w:val="00944B1A"/>
    <w:rsid w:val="00944BE2"/>
    <w:rsid w:val="00946612"/>
    <w:rsid w:val="00947C16"/>
    <w:rsid w:val="00947C77"/>
    <w:rsid w:val="00950126"/>
    <w:rsid w:val="0095095C"/>
    <w:rsid w:val="00950B03"/>
    <w:rsid w:val="00951D73"/>
    <w:rsid w:val="00951F82"/>
    <w:rsid w:val="00954377"/>
    <w:rsid w:val="00955188"/>
    <w:rsid w:val="009554D9"/>
    <w:rsid w:val="009558A7"/>
    <w:rsid w:val="00955E98"/>
    <w:rsid w:val="00956259"/>
    <w:rsid w:val="00956EC6"/>
    <w:rsid w:val="00957A48"/>
    <w:rsid w:val="00960083"/>
    <w:rsid w:val="009611B2"/>
    <w:rsid w:val="009612DE"/>
    <w:rsid w:val="009617B3"/>
    <w:rsid w:val="00964205"/>
    <w:rsid w:val="009652C8"/>
    <w:rsid w:val="00965554"/>
    <w:rsid w:val="0096570C"/>
    <w:rsid w:val="00965A9C"/>
    <w:rsid w:val="00966445"/>
    <w:rsid w:val="00966BD5"/>
    <w:rsid w:val="00967BD0"/>
    <w:rsid w:val="00967E12"/>
    <w:rsid w:val="0097107E"/>
    <w:rsid w:val="00971186"/>
    <w:rsid w:val="0097162C"/>
    <w:rsid w:val="009719A1"/>
    <w:rsid w:val="009722CC"/>
    <w:rsid w:val="00972F9A"/>
    <w:rsid w:val="00973099"/>
    <w:rsid w:val="009737EE"/>
    <w:rsid w:val="00973C62"/>
    <w:rsid w:val="00974404"/>
    <w:rsid w:val="009745DA"/>
    <w:rsid w:val="00975170"/>
    <w:rsid w:val="00976737"/>
    <w:rsid w:val="00976FD8"/>
    <w:rsid w:val="0097776B"/>
    <w:rsid w:val="0098046B"/>
    <w:rsid w:val="00980C9C"/>
    <w:rsid w:val="00980D0C"/>
    <w:rsid w:val="0098167D"/>
    <w:rsid w:val="00982C73"/>
    <w:rsid w:val="009851A0"/>
    <w:rsid w:val="00986CAF"/>
    <w:rsid w:val="00986F67"/>
    <w:rsid w:val="009874A9"/>
    <w:rsid w:val="00991D32"/>
    <w:rsid w:val="0099280D"/>
    <w:rsid w:val="009938CD"/>
    <w:rsid w:val="009941E0"/>
    <w:rsid w:val="0099444B"/>
    <w:rsid w:val="00994D45"/>
    <w:rsid w:val="00995ACB"/>
    <w:rsid w:val="00997537"/>
    <w:rsid w:val="00997B49"/>
    <w:rsid w:val="009A0C0F"/>
    <w:rsid w:val="009A2662"/>
    <w:rsid w:val="009A2B91"/>
    <w:rsid w:val="009A3AB2"/>
    <w:rsid w:val="009A41C5"/>
    <w:rsid w:val="009A4729"/>
    <w:rsid w:val="009A492F"/>
    <w:rsid w:val="009A74B7"/>
    <w:rsid w:val="009A74FA"/>
    <w:rsid w:val="009A7E9C"/>
    <w:rsid w:val="009B084D"/>
    <w:rsid w:val="009B1377"/>
    <w:rsid w:val="009B36A3"/>
    <w:rsid w:val="009B44DE"/>
    <w:rsid w:val="009B6031"/>
    <w:rsid w:val="009B6441"/>
    <w:rsid w:val="009B6D40"/>
    <w:rsid w:val="009B718D"/>
    <w:rsid w:val="009B73A3"/>
    <w:rsid w:val="009C01CF"/>
    <w:rsid w:val="009C0265"/>
    <w:rsid w:val="009C0817"/>
    <w:rsid w:val="009C12D4"/>
    <w:rsid w:val="009C1B0F"/>
    <w:rsid w:val="009C1F61"/>
    <w:rsid w:val="009C2152"/>
    <w:rsid w:val="009C2B1D"/>
    <w:rsid w:val="009C31D1"/>
    <w:rsid w:val="009C3E81"/>
    <w:rsid w:val="009C502C"/>
    <w:rsid w:val="009C5448"/>
    <w:rsid w:val="009C58B4"/>
    <w:rsid w:val="009C599B"/>
    <w:rsid w:val="009C5C2F"/>
    <w:rsid w:val="009C65FB"/>
    <w:rsid w:val="009D0FE2"/>
    <w:rsid w:val="009D12D6"/>
    <w:rsid w:val="009D1584"/>
    <w:rsid w:val="009D211F"/>
    <w:rsid w:val="009D2AC3"/>
    <w:rsid w:val="009D38E9"/>
    <w:rsid w:val="009D5083"/>
    <w:rsid w:val="009D520D"/>
    <w:rsid w:val="009D7265"/>
    <w:rsid w:val="009E00FB"/>
    <w:rsid w:val="009E013F"/>
    <w:rsid w:val="009E115B"/>
    <w:rsid w:val="009E1627"/>
    <w:rsid w:val="009E33D6"/>
    <w:rsid w:val="009E3A23"/>
    <w:rsid w:val="009E4625"/>
    <w:rsid w:val="009E4C8B"/>
    <w:rsid w:val="009E5406"/>
    <w:rsid w:val="009E5517"/>
    <w:rsid w:val="009E6DCE"/>
    <w:rsid w:val="009E739D"/>
    <w:rsid w:val="009E77A1"/>
    <w:rsid w:val="009E78AA"/>
    <w:rsid w:val="009E7BAB"/>
    <w:rsid w:val="009F0008"/>
    <w:rsid w:val="009F36E6"/>
    <w:rsid w:val="009F476A"/>
    <w:rsid w:val="009F69AB"/>
    <w:rsid w:val="009F7376"/>
    <w:rsid w:val="009F795C"/>
    <w:rsid w:val="009F7A1D"/>
    <w:rsid w:val="00A02044"/>
    <w:rsid w:val="00A0447F"/>
    <w:rsid w:val="00A0514D"/>
    <w:rsid w:val="00A065ED"/>
    <w:rsid w:val="00A06B0B"/>
    <w:rsid w:val="00A0715A"/>
    <w:rsid w:val="00A07BDC"/>
    <w:rsid w:val="00A102EB"/>
    <w:rsid w:val="00A1163A"/>
    <w:rsid w:val="00A11B2D"/>
    <w:rsid w:val="00A121C9"/>
    <w:rsid w:val="00A12461"/>
    <w:rsid w:val="00A12A36"/>
    <w:rsid w:val="00A12BCC"/>
    <w:rsid w:val="00A149A0"/>
    <w:rsid w:val="00A14C48"/>
    <w:rsid w:val="00A15695"/>
    <w:rsid w:val="00A15B12"/>
    <w:rsid w:val="00A163B3"/>
    <w:rsid w:val="00A177F5"/>
    <w:rsid w:val="00A20416"/>
    <w:rsid w:val="00A21188"/>
    <w:rsid w:val="00A22B03"/>
    <w:rsid w:val="00A2342F"/>
    <w:rsid w:val="00A23483"/>
    <w:rsid w:val="00A2392B"/>
    <w:rsid w:val="00A23AA0"/>
    <w:rsid w:val="00A24578"/>
    <w:rsid w:val="00A246EA"/>
    <w:rsid w:val="00A25430"/>
    <w:rsid w:val="00A25565"/>
    <w:rsid w:val="00A2568A"/>
    <w:rsid w:val="00A273D3"/>
    <w:rsid w:val="00A27613"/>
    <w:rsid w:val="00A27789"/>
    <w:rsid w:val="00A27B84"/>
    <w:rsid w:val="00A27FF1"/>
    <w:rsid w:val="00A305C4"/>
    <w:rsid w:val="00A3095A"/>
    <w:rsid w:val="00A32B2D"/>
    <w:rsid w:val="00A32B9A"/>
    <w:rsid w:val="00A331B6"/>
    <w:rsid w:val="00A33933"/>
    <w:rsid w:val="00A34AF2"/>
    <w:rsid w:val="00A356F6"/>
    <w:rsid w:val="00A35814"/>
    <w:rsid w:val="00A363C8"/>
    <w:rsid w:val="00A37322"/>
    <w:rsid w:val="00A37F58"/>
    <w:rsid w:val="00A4076C"/>
    <w:rsid w:val="00A4118C"/>
    <w:rsid w:val="00A414C2"/>
    <w:rsid w:val="00A42829"/>
    <w:rsid w:val="00A43097"/>
    <w:rsid w:val="00A432CC"/>
    <w:rsid w:val="00A4401C"/>
    <w:rsid w:val="00A4467C"/>
    <w:rsid w:val="00A446BE"/>
    <w:rsid w:val="00A45671"/>
    <w:rsid w:val="00A45BAA"/>
    <w:rsid w:val="00A4677D"/>
    <w:rsid w:val="00A47A63"/>
    <w:rsid w:val="00A5091E"/>
    <w:rsid w:val="00A524D8"/>
    <w:rsid w:val="00A526C7"/>
    <w:rsid w:val="00A54B2C"/>
    <w:rsid w:val="00A54E7C"/>
    <w:rsid w:val="00A5515F"/>
    <w:rsid w:val="00A553A1"/>
    <w:rsid w:val="00A56AF1"/>
    <w:rsid w:val="00A56D2B"/>
    <w:rsid w:val="00A56F45"/>
    <w:rsid w:val="00A571A0"/>
    <w:rsid w:val="00A576FD"/>
    <w:rsid w:val="00A57970"/>
    <w:rsid w:val="00A57DF6"/>
    <w:rsid w:val="00A57FB7"/>
    <w:rsid w:val="00A6044F"/>
    <w:rsid w:val="00A60A96"/>
    <w:rsid w:val="00A62418"/>
    <w:rsid w:val="00A63D1D"/>
    <w:rsid w:val="00A65669"/>
    <w:rsid w:val="00A65D30"/>
    <w:rsid w:val="00A6675B"/>
    <w:rsid w:val="00A6695B"/>
    <w:rsid w:val="00A66BBD"/>
    <w:rsid w:val="00A6796A"/>
    <w:rsid w:val="00A67A10"/>
    <w:rsid w:val="00A67EF2"/>
    <w:rsid w:val="00A739EA"/>
    <w:rsid w:val="00A73CF3"/>
    <w:rsid w:val="00A75367"/>
    <w:rsid w:val="00A7539E"/>
    <w:rsid w:val="00A7556E"/>
    <w:rsid w:val="00A7567D"/>
    <w:rsid w:val="00A764DE"/>
    <w:rsid w:val="00A76557"/>
    <w:rsid w:val="00A76599"/>
    <w:rsid w:val="00A76763"/>
    <w:rsid w:val="00A76E60"/>
    <w:rsid w:val="00A774F0"/>
    <w:rsid w:val="00A80500"/>
    <w:rsid w:val="00A8172C"/>
    <w:rsid w:val="00A8183C"/>
    <w:rsid w:val="00A81F67"/>
    <w:rsid w:val="00A82937"/>
    <w:rsid w:val="00A838B1"/>
    <w:rsid w:val="00A84FC8"/>
    <w:rsid w:val="00A85B5D"/>
    <w:rsid w:val="00A87FA1"/>
    <w:rsid w:val="00A90181"/>
    <w:rsid w:val="00A90827"/>
    <w:rsid w:val="00A90E33"/>
    <w:rsid w:val="00A90F57"/>
    <w:rsid w:val="00A94EF3"/>
    <w:rsid w:val="00A952A3"/>
    <w:rsid w:val="00A97518"/>
    <w:rsid w:val="00A97519"/>
    <w:rsid w:val="00A97A3E"/>
    <w:rsid w:val="00AA0258"/>
    <w:rsid w:val="00AA080D"/>
    <w:rsid w:val="00AA0A6F"/>
    <w:rsid w:val="00AA1A8F"/>
    <w:rsid w:val="00AA31A4"/>
    <w:rsid w:val="00AA38E1"/>
    <w:rsid w:val="00AA3FF5"/>
    <w:rsid w:val="00AA4EDB"/>
    <w:rsid w:val="00AA5F2A"/>
    <w:rsid w:val="00AA6172"/>
    <w:rsid w:val="00AA6D12"/>
    <w:rsid w:val="00AB011F"/>
    <w:rsid w:val="00AB0FC6"/>
    <w:rsid w:val="00AB1831"/>
    <w:rsid w:val="00AB1980"/>
    <w:rsid w:val="00AB2236"/>
    <w:rsid w:val="00AB2B5E"/>
    <w:rsid w:val="00AB2E4F"/>
    <w:rsid w:val="00AB3C6E"/>
    <w:rsid w:val="00AB40A1"/>
    <w:rsid w:val="00AB4B7A"/>
    <w:rsid w:val="00AB6039"/>
    <w:rsid w:val="00AB761C"/>
    <w:rsid w:val="00AC0005"/>
    <w:rsid w:val="00AC0858"/>
    <w:rsid w:val="00AC08E3"/>
    <w:rsid w:val="00AC0DC6"/>
    <w:rsid w:val="00AC272B"/>
    <w:rsid w:val="00AC2838"/>
    <w:rsid w:val="00AC332C"/>
    <w:rsid w:val="00AC3B9E"/>
    <w:rsid w:val="00AC4129"/>
    <w:rsid w:val="00AC439E"/>
    <w:rsid w:val="00AC45EE"/>
    <w:rsid w:val="00AC4DD6"/>
    <w:rsid w:val="00AC5DA7"/>
    <w:rsid w:val="00AC6126"/>
    <w:rsid w:val="00AC6F0A"/>
    <w:rsid w:val="00AC716C"/>
    <w:rsid w:val="00AC781E"/>
    <w:rsid w:val="00AD0471"/>
    <w:rsid w:val="00AD0E57"/>
    <w:rsid w:val="00AD1688"/>
    <w:rsid w:val="00AD18DA"/>
    <w:rsid w:val="00AD4860"/>
    <w:rsid w:val="00AD5239"/>
    <w:rsid w:val="00AD7010"/>
    <w:rsid w:val="00AD7DF8"/>
    <w:rsid w:val="00AE0A70"/>
    <w:rsid w:val="00AE1806"/>
    <w:rsid w:val="00AE326F"/>
    <w:rsid w:val="00AE4248"/>
    <w:rsid w:val="00AE4E7E"/>
    <w:rsid w:val="00AE7DAE"/>
    <w:rsid w:val="00AF09D3"/>
    <w:rsid w:val="00AF15AF"/>
    <w:rsid w:val="00AF2133"/>
    <w:rsid w:val="00AF2401"/>
    <w:rsid w:val="00AF2F8A"/>
    <w:rsid w:val="00AF41E1"/>
    <w:rsid w:val="00AF469C"/>
    <w:rsid w:val="00AF49C9"/>
    <w:rsid w:val="00AF532C"/>
    <w:rsid w:val="00AF5A4E"/>
    <w:rsid w:val="00AF5E4C"/>
    <w:rsid w:val="00AF63E6"/>
    <w:rsid w:val="00AF7457"/>
    <w:rsid w:val="00AF755E"/>
    <w:rsid w:val="00B00182"/>
    <w:rsid w:val="00B0100A"/>
    <w:rsid w:val="00B01BBE"/>
    <w:rsid w:val="00B01F08"/>
    <w:rsid w:val="00B023F4"/>
    <w:rsid w:val="00B034CE"/>
    <w:rsid w:val="00B043AE"/>
    <w:rsid w:val="00B0467C"/>
    <w:rsid w:val="00B064D4"/>
    <w:rsid w:val="00B07049"/>
    <w:rsid w:val="00B076E3"/>
    <w:rsid w:val="00B11CB9"/>
    <w:rsid w:val="00B129FD"/>
    <w:rsid w:val="00B132C7"/>
    <w:rsid w:val="00B13D21"/>
    <w:rsid w:val="00B15C13"/>
    <w:rsid w:val="00B16901"/>
    <w:rsid w:val="00B1713B"/>
    <w:rsid w:val="00B17466"/>
    <w:rsid w:val="00B205CB"/>
    <w:rsid w:val="00B231D6"/>
    <w:rsid w:val="00B23F09"/>
    <w:rsid w:val="00B24E54"/>
    <w:rsid w:val="00B26EBA"/>
    <w:rsid w:val="00B27EA4"/>
    <w:rsid w:val="00B31E87"/>
    <w:rsid w:val="00B31F1C"/>
    <w:rsid w:val="00B3276D"/>
    <w:rsid w:val="00B32F77"/>
    <w:rsid w:val="00B337DC"/>
    <w:rsid w:val="00B33E92"/>
    <w:rsid w:val="00B3452E"/>
    <w:rsid w:val="00B34C23"/>
    <w:rsid w:val="00B3619D"/>
    <w:rsid w:val="00B36876"/>
    <w:rsid w:val="00B3703C"/>
    <w:rsid w:val="00B37291"/>
    <w:rsid w:val="00B377B3"/>
    <w:rsid w:val="00B37AED"/>
    <w:rsid w:val="00B40C31"/>
    <w:rsid w:val="00B410D5"/>
    <w:rsid w:val="00B410E2"/>
    <w:rsid w:val="00B42140"/>
    <w:rsid w:val="00B43278"/>
    <w:rsid w:val="00B43445"/>
    <w:rsid w:val="00B43F5F"/>
    <w:rsid w:val="00B445E2"/>
    <w:rsid w:val="00B4511A"/>
    <w:rsid w:val="00B455AC"/>
    <w:rsid w:val="00B45F56"/>
    <w:rsid w:val="00B46C44"/>
    <w:rsid w:val="00B47380"/>
    <w:rsid w:val="00B500BC"/>
    <w:rsid w:val="00B501D2"/>
    <w:rsid w:val="00B50261"/>
    <w:rsid w:val="00B5131D"/>
    <w:rsid w:val="00B52DA0"/>
    <w:rsid w:val="00B53221"/>
    <w:rsid w:val="00B54910"/>
    <w:rsid w:val="00B550E9"/>
    <w:rsid w:val="00B55661"/>
    <w:rsid w:val="00B55C44"/>
    <w:rsid w:val="00B561C0"/>
    <w:rsid w:val="00B564BB"/>
    <w:rsid w:val="00B569E2"/>
    <w:rsid w:val="00B56A4B"/>
    <w:rsid w:val="00B57995"/>
    <w:rsid w:val="00B57E6F"/>
    <w:rsid w:val="00B607D1"/>
    <w:rsid w:val="00B60902"/>
    <w:rsid w:val="00B60CE1"/>
    <w:rsid w:val="00B6179E"/>
    <w:rsid w:val="00B61B23"/>
    <w:rsid w:val="00B62759"/>
    <w:rsid w:val="00B62D21"/>
    <w:rsid w:val="00B63654"/>
    <w:rsid w:val="00B645B0"/>
    <w:rsid w:val="00B657BD"/>
    <w:rsid w:val="00B6630F"/>
    <w:rsid w:val="00B66B55"/>
    <w:rsid w:val="00B66D8B"/>
    <w:rsid w:val="00B70320"/>
    <w:rsid w:val="00B70ECC"/>
    <w:rsid w:val="00B72376"/>
    <w:rsid w:val="00B724D3"/>
    <w:rsid w:val="00B73042"/>
    <w:rsid w:val="00B74012"/>
    <w:rsid w:val="00B74510"/>
    <w:rsid w:val="00B757E8"/>
    <w:rsid w:val="00B75A5F"/>
    <w:rsid w:val="00B760E4"/>
    <w:rsid w:val="00B7694C"/>
    <w:rsid w:val="00B8043A"/>
    <w:rsid w:val="00B8061E"/>
    <w:rsid w:val="00B81479"/>
    <w:rsid w:val="00B8174C"/>
    <w:rsid w:val="00B818AF"/>
    <w:rsid w:val="00B82D15"/>
    <w:rsid w:val="00B84890"/>
    <w:rsid w:val="00B84EA4"/>
    <w:rsid w:val="00B852E3"/>
    <w:rsid w:val="00B853FC"/>
    <w:rsid w:val="00B85430"/>
    <w:rsid w:val="00B85664"/>
    <w:rsid w:val="00B8632C"/>
    <w:rsid w:val="00B86C31"/>
    <w:rsid w:val="00B86EFF"/>
    <w:rsid w:val="00B9062D"/>
    <w:rsid w:val="00B90643"/>
    <w:rsid w:val="00B90A0B"/>
    <w:rsid w:val="00B90FE9"/>
    <w:rsid w:val="00B9169D"/>
    <w:rsid w:val="00B91985"/>
    <w:rsid w:val="00B9248C"/>
    <w:rsid w:val="00B932BD"/>
    <w:rsid w:val="00B93BD1"/>
    <w:rsid w:val="00B9518F"/>
    <w:rsid w:val="00B9637D"/>
    <w:rsid w:val="00B972F1"/>
    <w:rsid w:val="00BA00E7"/>
    <w:rsid w:val="00BA1305"/>
    <w:rsid w:val="00BA1B00"/>
    <w:rsid w:val="00BA2217"/>
    <w:rsid w:val="00BA2D47"/>
    <w:rsid w:val="00BA38BF"/>
    <w:rsid w:val="00BA3C35"/>
    <w:rsid w:val="00BA4AAA"/>
    <w:rsid w:val="00BA54A8"/>
    <w:rsid w:val="00BA561D"/>
    <w:rsid w:val="00BA631A"/>
    <w:rsid w:val="00BA6610"/>
    <w:rsid w:val="00BA6AEC"/>
    <w:rsid w:val="00BA6CE5"/>
    <w:rsid w:val="00BA7253"/>
    <w:rsid w:val="00BA7E8E"/>
    <w:rsid w:val="00BB0F77"/>
    <w:rsid w:val="00BB29BD"/>
    <w:rsid w:val="00BB4945"/>
    <w:rsid w:val="00BB51E4"/>
    <w:rsid w:val="00BB5A7C"/>
    <w:rsid w:val="00BB64DB"/>
    <w:rsid w:val="00BB6BFC"/>
    <w:rsid w:val="00BB6FBC"/>
    <w:rsid w:val="00BB78C6"/>
    <w:rsid w:val="00BB79DF"/>
    <w:rsid w:val="00BC07FD"/>
    <w:rsid w:val="00BC1C1D"/>
    <w:rsid w:val="00BC2716"/>
    <w:rsid w:val="00BC35FD"/>
    <w:rsid w:val="00BC3BFF"/>
    <w:rsid w:val="00BC4627"/>
    <w:rsid w:val="00BC47E3"/>
    <w:rsid w:val="00BC4D8C"/>
    <w:rsid w:val="00BC4DF5"/>
    <w:rsid w:val="00BC67BA"/>
    <w:rsid w:val="00BC6B0E"/>
    <w:rsid w:val="00BC762E"/>
    <w:rsid w:val="00BC7D90"/>
    <w:rsid w:val="00BD0897"/>
    <w:rsid w:val="00BD1A9C"/>
    <w:rsid w:val="00BD1B67"/>
    <w:rsid w:val="00BD25FF"/>
    <w:rsid w:val="00BD3165"/>
    <w:rsid w:val="00BD329C"/>
    <w:rsid w:val="00BD4B8B"/>
    <w:rsid w:val="00BD506A"/>
    <w:rsid w:val="00BD57EB"/>
    <w:rsid w:val="00BD5958"/>
    <w:rsid w:val="00BD6309"/>
    <w:rsid w:val="00BD64B1"/>
    <w:rsid w:val="00BD68C9"/>
    <w:rsid w:val="00BD695D"/>
    <w:rsid w:val="00BD6F4E"/>
    <w:rsid w:val="00BD7D1D"/>
    <w:rsid w:val="00BD7F43"/>
    <w:rsid w:val="00BE0887"/>
    <w:rsid w:val="00BE2813"/>
    <w:rsid w:val="00BE5E7C"/>
    <w:rsid w:val="00BE63BF"/>
    <w:rsid w:val="00BE73D5"/>
    <w:rsid w:val="00BF0A53"/>
    <w:rsid w:val="00BF1791"/>
    <w:rsid w:val="00BF534F"/>
    <w:rsid w:val="00BF5B34"/>
    <w:rsid w:val="00BF5BF6"/>
    <w:rsid w:val="00C0068A"/>
    <w:rsid w:val="00C0111B"/>
    <w:rsid w:val="00C01548"/>
    <w:rsid w:val="00C0226A"/>
    <w:rsid w:val="00C02EBC"/>
    <w:rsid w:val="00C0323A"/>
    <w:rsid w:val="00C03A85"/>
    <w:rsid w:val="00C05A70"/>
    <w:rsid w:val="00C06202"/>
    <w:rsid w:val="00C069E3"/>
    <w:rsid w:val="00C06DCF"/>
    <w:rsid w:val="00C06EB1"/>
    <w:rsid w:val="00C06F1A"/>
    <w:rsid w:val="00C07ED8"/>
    <w:rsid w:val="00C12171"/>
    <w:rsid w:val="00C12233"/>
    <w:rsid w:val="00C12366"/>
    <w:rsid w:val="00C124DE"/>
    <w:rsid w:val="00C1273F"/>
    <w:rsid w:val="00C12EEF"/>
    <w:rsid w:val="00C13734"/>
    <w:rsid w:val="00C14315"/>
    <w:rsid w:val="00C14474"/>
    <w:rsid w:val="00C15393"/>
    <w:rsid w:val="00C16886"/>
    <w:rsid w:val="00C16AAC"/>
    <w:rsid w:val="00C16DC2"/>
    <w:rsid w:val="00C16F6C"/>
    <w:rsid w:val="00C170B4"/>
    <w:rsid w:val="00C178F9"/>
    <w:rsid w:val="00C17F45"/>
    <w:rsid w:val="00C20012"/>
    <w:rsid w:val="00C2053D"/>
    <w:rsid w:val="00C23517"/>
    <w:rsid w:val="00C24176"/>
    <w:rsid w:val="00C24E52"/>
    <w:rsid w:val="00C2544B"/>
    <w:rsid w:val="00C2797B"/>
    <w:rsid w:val="00C27F9A"/>
    <w:rsid w:val="00C301A6"/>
    <w:rsid w:val="00C304D9"/>
    <w:rsid w:val="00C306D4"/>
    <w:rsid w:val="00C30A33"/>
    <w:rsid w:val="00C316A2"/>
    <w:rsid w:val="00C31E6E"/>
    <w:rsid w:val="00C31E7A"/>
    <w:rsid w:val="00C3222F"/>
    <w:rsid w:val="00C32C8F"/>
    <w:rsid w:val="00C32E42"/>
    <w:rsid w:val="00C352BC"/>
    <w:rsid w:val="00C358DA"/>
    <w:rsid w:val="00C35FE4"/>
    <w:rsid w:val="00C36A51"/>
    <w:rsid w:val="00C3751B"/>
    <w:rsid w:val="00C405CC"/>
    <w:rsid w:val="00C409C7"/>
    <w:rsid w:val="00C42709"/>
    <w:rsid w:val="00C42A56"/>
    <w:rsid w:val="00C42EF6"/>
    <w:rsid w:val="00C4327B"/>
    <w:rsid w:val="00C436BE"/>
    <w:rsid w:val="00C4453B"/>
    <w:rsid w:val="00C4559F"/>
    <w:rsid w:val="00C458D5"/>
    <w:rsid w:val="00C46171"/>
    <w:rsid w:val="00C46652"/>
    <w:rsid w:val="00C47E11"/>
    <w:rsid w:val="00C5064C"/>
    <w:rsid w:val="00C506E4"/>
    <w:rsid w:val="00C50AF6"/>
    <w:rsid w:val="00C5169A"/>
    <w:rsid w:val="00C519F5"/>
    <w:rsid w:val="00C51A56"/>
    <w:rsid w:val="00C51F9E"/>
    <w:rsid w:val="00C52A89"/>
    <w:rsid w:val="00C52BE2"/>
    <w:rsid w:val="00C53DC8"/>
    <w:rsid w:val="00C55B1F"/>
    <w:rsid w:val="00C55D67"/>
    <w:rsid w:val="00C56883"/>
    <w:rsid w:val="00C56F96"/>
    <w:rsid w:val="00C61698"/>
    <w:rsid w:val="00C619DD"/>
    <w:rsid w:val="00C619ED"/>
    <w:rsid w:val="00C62258"/>
    <w:rsid w:val="00C6279D"/>
    <w:rsid w:val="00C64112"/>
    <w:rsid w:val="00C64FCF"/>
    <w:rsid w:val="00C66730"/>
    <w:rsid w:val="00C6707B"/>
    <w:rsid w:val="00C710C0"/>
    <w:rsid w:val="00C711B0"/>
    <w:rsid w:val="00C71E56"/>
    <w:rsid w:val="00C7254E"/>
    <w:rsid w:val="00C735CF"/>
    <w:rsid w:val="00C737C9"/>
    <w:rsid w:val="00C738FE"/>
    <w:rsid w:val="00C73C62"/>
    <w:rsid w:val="00C741F1"/>
    <w:rsid w:val="00C7539A"/>
    <w:rsid w:val="00C754E3"/>
    <w:rsid w:val="00C75F59"/>
    <w:rsid w:val="00C763AE"/>
    <w:rsid w:val="00C76409"/>
    <w:rsid w:val="00C76B0D"/>
    <w:rsid w:val="00C76D1A"/>
    <w:rsid w:val="00C773CB"/>
    <w:rsid w:val="00C77481"/>
    <w:rsid w:val="00C779DD"/>
    <w:rsid w:val="00C80BE1"/>
    <w:rsid w:val="00C8104E"/>
    <w:rsid w:val="00C816EC"/>
    <w:rsid w:val="00C819C9"/>
    <w:rsid w:val="00C82AB4"/>
    <w:rsid w:val="00C83865"/>
    <w:rsid w:val="00C84AD8"/>
    <w:rsid w:val="00C8500F"/>
    <w:rsid w:val="00C85603"/>
    <w:rsid w:val="00C918CE"/>
    <w:rsid w:val="00C925EB"/>
    <w:rsid w:val="00C92D9B"/>
    <w:rsid w:val="00C93693"/>
    <w:rsid w:val="00C93A1B"/>
    <w:rsid w:val="00C94643"/>
    <w:rsid w:val="00C94760"/>
    <w:rsid w:val="00C950BF"/>
    <w:rsid w:val="00C95EB3"/>
    <w:rsid w:val="00C960AE"/>
    <w:rsid w:val="00C9637E"/>
    <w:rsid w:val="00C96501"/>
    <w:rsid w:val="00C9650C"/>
    <w:rsid w:val="00C968A3"/>
    <w:rsid w:val="00C96F1C"/>
    <w:rsid w:val="00C97E1D"/>
    <w:rsid w:val="00CA0813"/>
    <w:rsid w:val="00CA1C3E"/>
    <w:rsid w:val="00CA2EAE"/>
    <w:rsid w:val="00CA6A5A"/>
    <w:rsid w:val="00CB077F"/>
    <w:rsid w:val="00CB145D"/>
    <w:rsid w:val="00CB22AC"/>
    <w:rsid w:val="00CB2D33"/>
    <w:rsid w:val="00CB2E2B"/>
    <w:rsid w:val="00CB319D"/>
    <w:rsid w:val="00CB32DD"/>
    <w:rsid w:val="00CB3A08"/>
    <w:rsid w:val="00CB3B0A"/>
    <w:rsid w:val="00CB40DD"/>
    <w:rsid w:val="00CB4D62"/>
    <w:rsid w:val="00CB60AC"/>
    <w:rsid w:val="00CB7559"/>
    <w:rsid w:val="00CB75A5"/>
    <w:rsid w:val="00CB772F"/>
    <w:rsid w:val="00CC1B2B"/>
    <w:rsid w:val="00CC1FD5"/>
    <w:rsid w:val="00CC3661"/>
    <w:rsid w:val="00CC37F0"/>
    <w:rsid w:val="00CC4982"/>
    <w:rsid w:val="00CC529A"/>
    <w:rsid w:val="00CC615E"/>
    <w:rsid w:val="00CC6BB7"/>
    <w:rsid w:val="00CC6E8F"/>
    <w:rsid w:val="00CD016A"/>
    <w:rsid w:val="00CD0425"/>
    <w:rsid w:val="00CD1B31"/>
    <w:rsid w:val="00CD366F"/>
    <w:rsid w:val="00CD39CC"/>
    <w:rsid w:val="00CD3D59"/>
    <w:rsid w:val="00CD5304"/>
    <w:rsid w:val="00CD5548"/>
    <w:rsid w:val="00CD6017"/>
    <w:rsid w:val="00CD7574"/>
    <w:rsid w:val="00CE0025"/>
    <w:rsid w:val="00CE0C2C"/>
    <w:rsid w:val="00CE148B"/>
    <w:rsid w:val="00CE1C76"/>
    <w:rsid w:val="00CE225B"/>
    <w:rsid w:val="00CE2F17"/>
    <w:rsid w:val="00CE2F9C"/>
    <w:rsid w:val="00CE32DE"/>
    <w:rsid w:val="00CE37F9"/>
    <w:rsid w:val="00CE38E2"/>
    <w:rsid w:val="00CE3929"/>
    <w:rsid w:val="00CE4129"/>
    <w:rsid w:val="00CE516F"/>
    <w:rsid w:val="00CE524E"/>
    <w:rsid w:val="00CE5349"/>
    <w:rsid w:val="00CE5D2F"/>
    <w:rsid w:val="00CE6725"/>
    <w:rsid w:val="00CF19BF"/>
    <w:rsid w:val="00CF291D"/>
    <w:rsid w:val="00CF2DF6"/>
    <w:rsid w:val="00CF332C"/>
    <w:rsid w:val="00CF3529"/>
    <w:rsid w:val="00CF41EE"/>
    <w:rsid w:val="00CF4794"/>
    <w:rsid w:val="00CF5678"/>
    <w:rsid w:val="00CF71B4"/>
    <w:rsid w:val="00D0041C"/>
    <w:rsid w:val="00D008DD"/>
    <w:rsid w:val="00D00EF5"/>
    <w:rsid w:val="00D01424"/>
    <w:rsid w:val="00D02929"/>
    <w:rsid w:val="00D030DC"/>
    <w:rsid w:val="00D03D4A"/>
    <w:rsid w:val="00D05AF9"/>
    <w:rsid w:val="00D05D45"/>
    <w:rsid w:val="00D06829"/>
    <w:rsid w:val="00D1024A"/>
    <w:rsid w:val="00D136BA"/>
    <w:rsid w:val="00D13B31"/>
    <w:rsid w:val="00D14C98"/>
    <w:rsid w:val="00D14FC2"/>
    <w:rsid w:val="00D16104"/>
    <w:rsid w:val="00D16992"/>
    <w:rsid w:val="00D174E7"/>
    <w:rsid w:val="00D17F4D"/>
    <w:rsid w:val="00D207EE"/>
    <w:rsid w:val="00D215B9"/>
    <w:rsid w:val="00D2227E"/>
    <w:rsid w:val="00D226C2"/>
    <w:rsid w:val="00D22FAA"/>
    <w:rsid w:val="00D23849"/>
    <w:rsid w:val="00D24C40"/>
    <w:rsid w:val="00D24D8F"/>
    <w:rsid w:val="00D250F2"/>
    <w:rsid w:val="00D25A0C"/>
    <w:rsid w:val="00D26212"/>
    <w:rsid w:val="00D267C0"/>
    <w:rsid w:val="00D27601"/>
    <w:rsid w:val="00D3071C"/>
    <w:rsid w:val="00D30E3D"/>
    <w:rsid w:val="00D3102E"/>
    <w:rsid w:val="00D31873"/>
    <w:rsid w:val="00D33DBE"/>
    <w:rsid w:val="00D33EB1"/>
    <w:rsid w:val="00D35656"/>
    <w:rsid w:val="00D35F7C"/>
    <w:rsid w:val="00D364B6"/>
    <w:rsid w:val="00D37B31"/>
    <w:rsid w:val="00D37F2A"/>
    <w:rsid w:val="00D40A7F"/>
    <w:rsid w:val="00D4120F"/>
    <w:rsid w:val="00D416C2"/>
    <w:rsid w:val="00D4202B"/>
    <w:rsid w:val="00D42E24"/>
    <w:rsid w:val="00D42FD5"/>
    <w:rsid w:val="00D42FDA"/>
    <w:rsid w:val="00D43711"/>
    <w:rsid w:val="00D43E15"/>
    <w:rsid w:val="00D44F07"/>
    <w:rsid w:val="00D45833"/>
    <w:rsid w:val="00D45B66"/>
    <w:rsid w:val="00D463FE"/>
    <w:rsid w:val="00D46449"/>
    <w:rsid w:val="00D46B6F"/>
    <w:rsid w:val="00D46BA5"/>
    <w:rsid w:val="00D46F43"/>
    <w:rsid w:val="00D47228"/>
    <w:rsid w:val="00D51A48"/>
    <w:rsid w:val="00D51D32"/>
    <w:rsid w:val="00D55CD5"/>
    <w:rsid w:val="00D56FC7"/>
    <w:rsid w:val="00D576F7"/>
    <w:rsid w:val="00D601EB"/>
    <w:rsid w:val="00D606DB"/>
    <w:rsid w:val="00D60C3A"/>
    <w:rsid w:val="00D62B43"/>
    <w:rsid w:val="00D62D58"/>
    <w:rsid w:val="00D63DF6"/>
    <w:rsid w:val="00D641C3"/>
    <w:rsid w:val="00D643E5"/>
    <w:rsid w:val="00D64DB8"/>
    <w:rsid w:val="00D65824"/>
    <w:rsid w:val="00D66AC3"/>
    <w:rsid w:val="00D70618"/>
    <w:rsid w:val="00D721AC"/>
    <w:rsid w:val="00D722AF"/>
    <w:rsid w:val="00D72651"/>
    <w:rsid w:val="00D729FE"/>
    <w:rsid w:val="00D747E1"/>
    <w:rsid w:val="00D74E2A"/>
    <w:rsid w:val="00D759E4"/>
    <w:rsid w:val="00D76843"/>
    <w:rsid w:val="00D77E80"/>
    <w:rsid w:val="00D81726"/>
    <w:rsid w:val="00D820A7"/>
    <w:rsid w:val="00D82641"/>
    <w:rsid w:val="00D82C65"/>
    <w:rsid w:val="00D840B8"/>
    <w:rsid w:val="00D84CA9"/>
    <w:rsid w:val="00D85570"/>
    <w:rsid w:val="00D85D22"/>
    <w:rsid w:val="00D8683F"/>
    <w:rsid w:val="00D8756E"/>
    <w:rsid w:val="00D876F9"/>
    <w:rsid w:val="00D87A33"/>
    <w:rsid w:val="00D90545"/>
    <w:rsid w:val="00D90E3C"/>
    <w:rsid w:val="00D911D7"/>
    <w:rsid w:val="00D915A4"/>
    <w:rsid w:val="00D91E5B"/>
    <w:rsid w:val="00D92021"/>
    <w:rsid w:val="00D92A04"/>
    <w:rsid w:val="00D9404C"/>
    <w:rsid w:val="00D941FD"/>
    <w:rsid w:val="00D9424B"/>
    <w:rsid w:val="00D94839"/>
    <w:rsid w:val="00D95645"/>
    <w:rsid w:val="00D95B9D"/>
    <w:rsid w:val="00D95EBE"/>
    <w:rsid w:val="00D96B44"/>
    <w:rsid w:val="00D971EA"/>
    <w:rsid w:val="00DA0610"/>
    <w:rsid w:val="00DA24E8"/>
    <w:rsid w:val="00DA415D"/>
    <w:rsid w:val="00DA586F"/>
    <w:rsid w:val="00DA5E59"/>
    <w:rsid w:val="00DA60B2"/>
    <w:rsid w:val="00DA7047"/>
    <w:rsid w:val="00DA7BD7"/>
    <w:rsid w:val="00DA7BD9"/>
    <w:rsid w:val="00DB0A40"/>
    <w:rsid w:val="00DB2E1E"/>
    <w:rsid w:val="00DB3185"/>
    <w:rsid w:val="00DB3204"/>
    <w:rsid w:val="00DB372A"/>
    <w:rsid w:val="00DB3884"/>
    <w:rsid w:val="00DB389A"/>
    <w:rsid w:val="00DB56F0"/>
    <w:rsid w:val="00DB620D"/>
    <w:rsid w:val="00DB63D1"/>
    <w:rsid w:val="00DB6688"/>
    <w:rsid w:val="00DB74B1"/>
    <w:rsid w:val="00DB7936"/>
    <w:rsid w:val="00DC0A88"/>
    <w:rsid w:val="00DC0F05"/>
    <w:rsid w:val="00DC152D"/>
    <w:rsid w:val="00DC1869"/>
    <w:rsid w:val="00DC1F36"/>
    <w:rsid w:val="00DC2656"/>
    <w:rsid w:val="00DC3207"/>
    <w:rsid w:val="00DC4524"/>
    <w:rsid w:val="00DC57F4"/>
    <w:rsid w:val="00DC59B5"/>
    <w:rsid w:val="00DC7DF9"/>
    <w:rsid w:val="00DD0A95"/>
    <w:rsid w:val="00DD1336"/>
    <w:rsid w:val="00DD169F"/>
    <w:rsid w:val="00DD3492"/>
    <w:rsid w:val="00DD3A5A"/>
    <w:rsid w:val="00DD4684"/>
    <w:rsid w:val="00DD4E96"/>
    <w:rsid w:val="00DD50BE"/>
    <w:rsid w:val="00DD5A65"/>
    <w:rsid w:val="00DD62BD"/>
    <w:rsid w:val="00DD6C64"/>
    <w:rsid w:val="00DD7DAE"/>
    <w:rsid w:val="00DE1F08"/>
    <w:rsid w:val="00DE26C3"/>
    <w:rsid w:val="00DE2944"/>
    <w:rsid w:val="00DE4B59"/>
    <w:rsid w:val="00DE4C17"/>
    <w:rsid w:val="00DE5FD7"/>
    <w:rsid w:val="00DE679F"/>
    <w:rsid w:val="00DE6FEA"/>
    <w:rsid w:val="00DF0398"/>
    <w:rsid w:val="00DF14EB"/>
    <w:rsid w:val="00DF1997"/>
    <w:rsid w:val="00DF2922"/>
    <w:rsid w:val="00DF2B8E"/>
    <w:rsid w:val="00DF4612"/>
    <w:rsid w:val="00DF5AEE"/>
    <w:rsid w:val="00DF5B10"/>
    <w:rsid w:val="00DF5FE7"/>
    <w:rsid w:val="00DF661E"/>
    <w:rsid w:val="00DF665F"/>
    <w:rsid w:val="00DF7004"/>
    <w:rsid w:val="00DF7719"/>
    <w:rsid w:val="00DF773B"/>
    <w:rsid w:val="00DF7FD7"/>
    <w:rsid w:val="00E00B93"/>
    <w:rsid w:val="00E02F03"/>
    <w:rsid w:val="00E03C9F"/>
    <w:rsid w:val="00E045CB"/>
    <w:rsid w:val="00E050A7"/>
    <w:rsid w:val="00E063DA"/>
    <w:rsid w:val="00E06A1A"/>
    <w:rsid w:val="00E06A69"/>
    <w:rsid w:val="00E07036"/>
    <w:rsid w:val="00E07234"/>
    <w:rsid w:val="00E07BEB"/>
    <w:rsid w:val="00E11A46"/>
    <w:rsid w:val="00E126AB"/>
    <w:rsid w:val="00E126E2"/>
    <w:rsid w:val="00E1289E"/>
    <w:rsid w:val="00E128AD"/>
    <w:rsid w:val="00E12DF0"/>
    <w:rsid w:val="00E1323C"/>
    <w:rsid w:val="00E13C4F"/>
    <w:rsid w:val="00E168BC"/>
    <w:rsid w:val="00E16BE9"/>
    <w:rsid w:val="00E17198"/>
    <w:rsid w:val="00E20A89"/>
    <w:rsid w:val="00E20DE5"/>
    <w:rsid w:val="00E2147D"/>
    <w:rsid w:val="00E22848"/>
    <w:rsid w:val="00E244F5"/>
    <w:rsid w:val="00E260FA"/>
    <w:rsid w:val="00E26C95"/>
    <w:rsid w:val="00E26E72"/>
    <w:rsid w:val="00E2721B"/>
    <w:rsid w:val="00E2721E"/>
    <w:rsid w:val="00E2725A"/>
    <w:rsid w:val="00E27719"/>
    <w:rsid w:val="00E30161"/>
    <w:rsid w:val="00E3109B"/>
    <w:rsid w:val="00E319F9"/>
    <w:rsid w:val="00E32E86"/>
    <w:rsid w:val="00E33E2F"/>
    <w:rsid w:val="00E33E9B"/>
    <w:rsid w:val="00E35E87"/>
    <w:rsid w:val="00E364BB"/>
    <w:rsid w:val="00E40ED2"/>
    <w:rsid w:val="00E41B39"/>
    <w:rsid w:val="00E4215C"/>
    <w:rsid w:val="00E44605"/>
    <w:rsid w:val="00E4483D"/>
    <w:rsid w:val="00E44991"/>
    <w:rsid w:val="00E45BF2"/>
    <w:rsid w:val="00E45E31"/>
    <w:rsid w:val="00E461AB"/>
    <w:rsid w:val="00E46AFA"/>
    <w:rsid w:val="00E50724"/>
    <w:rsid w:val="00E51E56"/>
    <w:rsid w:val="00E51EEB"/>
    <w:rsid w:val="00E52B3F"/>
    <w:rsid w:val="00E52DA9"/>
    <w:rsid w:val="00E52FCC"/>
    <w:rsid w:val="00E53648"/>
    <w:rsid w:val="00E53EAD"/>
    <w:rsid w:val="00E543F0"/>
    <w:rsid w:val="00E558B9"/>
    <w:rsid w:val="00E56444"/>
    <w:rsid w:val="00E564A4"/>
    <w:rsid w:val="00E56B82"/>
    <w:rsid w:val="00E5761C"/>
    <w:rsid w:val="00E57F55"/>
    <w:rsid w:val="00E6067A"/>
    <w:rsid w:val="00E60CD3"/>
    <w:rsid w:val="00E60F6B"/>
    <w:rsid w:val="00E6113D"/>
    <w:rsid w:val="00E61B23"/>
    <w:rsid w:val="00E63D66"/>
    <w:rsid w:val="00E63FCA"/>
    <w:rsid w:val="00E65014"/>
    <w:rsid w:val="00E65CA5"/>
    <w:rsid w:val="00E65E0D"/>
    <w:rsid w:val="00E6660E"/>
    <w:rsid w:val="00E66BD9"/>
    <w:rsid w:val="00E67FBB"/>
    <w:rsid w:val="00E70116"/>
    <w:rsid w:val="00E7123F"/>
    <w:rsid w:val="00E71BE2"/>
    <w:rsid w:val="00E721DC"/>
    <w:rsid w:val="00E7238A"/>
    <w:rsid w:val="00E72890"/>
    <w:rsid w:val="00E7380F"/>
    <w:rsid w:val="00E738D7"/>
    <w:rsid w:val="00E73F57"/>
    <w:rsid w:val="00E74D75"/>
    <w:rsid w:val="00E7560D"/>
    <w:rsid w:val="00E75A1C"/>
    <w:rsid w:val="00E7630A"/>
    <w:rsid w:val="00E7662F"/>
    <w:rsid w:val="00E77BCB"/>
    <w:rsid w:val="00E80C7A"/>
    <w:rsid w:val="00E812FF"/>
    <w:rsid w:val="00E81322"/>
    <w:rsid w:val="00E820E9"/>
    <w:rsid w:val="00E82390"/>
    <w:rsid w:val="00E82994"/>
    <w:rsid w:val="00E83945"/>
    <w:rsid w:val="00E83BA9"/>
    <w:rsid w:val="00E84FF5"/>
    <w:rsid w:val="00E860C0"/>
    <w:rsid w:val="00E86448"/>
    <w:rsid w:val="00E868CF"/>
    <w:rsid w:val="00E9035C"/>
    <w:rsid w:val="00E908B8"/>
    <w:rsid w:val="00E91806"/>
    <w:rsid w:val="00E918AA"/>
    <w:rsid w:val="00E91945"/>
    <w:rsid w:val="00E926E0"/>
    <w:rsid w:val="00E92C07"/>
    <w:rsid w:val="00E94BB7"/>
    <w:rsid w:val="00E95506"/>
    <w:rsid w:val="00E9571D"/>
    <w:rsid w:val="00E95881"/>
    <w:rsid w:val="00E95D45"/>
    <w:rsid w:val="00E95E5B"/>
    <w:rsid w:val="00E96D2E"/>
    <w:rsid w:val="00E97161"/>
    <w:rsid w:val="00E9760C"/>
    <w:rsid w:val="00EA20F8"/>
    <w:rsid w:val="00EA2493"/>
    <w:rsid w:val="00EA2D84"/>
    <w:rsid w:val="00EA394A"/>
    <w:rsid w:val="00EA41F6"/>
    <w:rsid w:val="00EA42B0"/>
    <w:rsid w:val="00EA45BC"/>
    <w:rsid w:val="00EA4755"/>
    <w:rsid w:val="00EA4FAB"/>
    <w:rsid w:val="00EA55B3"/>
    <w:rsid w:val="00EA6104"/>
    <w:rsid w:val="00EB1AA5"/>
    <w:rsid w:val="00EB2773"/>
    <w:rsid w:val="00EB2AF3"/>
    <w:rsid w:val="00EB2E6D"/>
    <w:rsid w:val="00EB33E0"/>
    <w:rsid w:val="00EB4A81"/>
    <w:rsid w:val="00EB4D6A"/>
    <w:rsid w:val="00EB5308"/>
    <w:rsid w:val="00EB58EC"/>
    <w:rsid w:val="00EB636A"/>
    <w:rsid w:val="00EC0E69"/>
    <w:rsid w:val="00EC188E"/>
    <w:rsid w:val="00EC29E9"/>
    <w:rsid w:val="00EC3D9C"/>
    <w:rsid w:val="00EC41E1"/>
    <w:rsid w:val="00EC437C"/>
    <w:rsid w:val="00EC4739"/>
    <w:rsid w:val="00EC4E3A"/>
    <w:rsid w:val="00EC535F"/>
    <w:rsid w:val="00EC5BC4"/>
    <w:rsid w:val="00EC5D3D"/>
    <w:rsid w:val="00EC5FDF"/>
    <w:rsid w:val="00EC656C"/>
    <w:rsid w:val="00ED0565"/>
    <w:rsid w:val="00ED1CC3"/>
    <w:rsid w:val="00ED2BA3"/>
    <w:rsid w:val="00ED324F"/>
    <w:rsid w:val="00ED44A4"/>
    <w:rsid w:val="00ED4F39"/>
    <w:rsid w:val="00ED5036"/>
    <w:rsid w:val="00ED518C"/>
    <w:rsid w:val="00ED63FF"/>
    <w:rsid w:val="00ED65D1"/>
    <w:rsid w:val="00ED6D90"/>
    <w:rsid w:val="00ED6E6E"/>
    <w:rsid w:val="00EE1B9C"/>
    <w:rsid w:val="00EE2AAB"/>
    <w:rsid w:val="00EE3DA0"/>
    <w:rsid w:val="00EE5ACB"/>
    <w:rsid w:val="00EE5B12"/>
    <w:rsid w:val="00EE5E38"/>
    <w:rsid w:val="00EE66FE"/>
    <w:rsid w:val="00EE7A7D"/>
    <w:rsid w:val="00EE7CAD"/>
    <w:rsid w:val="00EF0184"/>
    <w:rsid w:val="00EF0646"/>
    <w:rsid w:val="00EF07B6"/>
    <w:rsid w:val="00EF0C51"/>
    <w:rsid w:val="00EF1132"/>
    <w:rsid w:val="00EF1304"/>
    <w:rsid w:val="00EF1D0F"/>
    <w:rsid w:val="00EF2AC1"/>
    <w:rsid w:val="00EF3089"/>
    <w:rsid w:val="00EF53FE"/>
    <w:rsid w:val="00EF54AC"/>
    <w:rsid w:val="00EF554E"/>
    <w:rsid w:val="00EF5FB5"/>
    <w:rsid w:val="00EF71D2"/>
    <w:rsid w:val="00F01945"/>
    <w:rsid w:val="00F0296C"/>
    <w:rsid w:val="00F02FA6"/>
    <w:rsid w:val="00F032A2"/>
    <w:rsid w:val="00F03A79"/>
    <w:rsid w:val="00F0470E"/>
    <w:rsid w:val="00F04D11"/>
    <w:rsid w:val="00F06017"/>
    <w:rsid w:val="00F06A4C"/>
    <w:rsid w:val="00F07763"/>
    <w:rsid w:val="00F10380"/>
    <w:rsid w:val="00F10B8F"/>
    <w:rsid w:val="00F115A9"/>
    <w:rsid w:val="00F1309D"/>
    <w:rsid w:val="00F136E3"/>
    <w:rsid w:val="00F15778"/>
    <w:rsid w:val="00F15E61"/>
    <w:rsid w:val="00F16935"/>
    <w:rsid w:val="00F16B3B"/>
    <w:rsid w:val="00F17347"/>
    <w:rsid w:val="00F17C34"/>
    <w:rsid w:val="00F22FC2"/>
    <w:rsid w:val="00F23DED"/>
    <w:rsid w:val="00F24448"/>
    <w:rsid w:val="00F24785"/>
    <w:rsid w:val="00F24BF8"/>
    <w:rsid w:val="00F251BA"/>
    <w:rsid w:val="00F263A8"/>
    <w:rsid w:val="00F30282"/>
    <w:rsid w:val="00F30DAE"/>
    <w:rsid w:val="00F31100"/>
    <w:rsid w:val="00F31129"/>
    <w:rsid w:val="00F320DF"/>
    <w:rsid w:val="00F32173"/>
    <w:rsid w:val="00F32D9B"/>
    <w:rsid w:val="00F32F90"/>
    <w:rsid w:val="00F34AD4"/>
    <w:rsid w:val="00F35378"/>
    <w:rsid w:val="00F36748"/>
    <w:rsid w:val="00F36E65"/>
    <w:rsid w:val="00F370E4"/>
    <w:rsid w:val="00F37521"/>
    <w:rsid w:val="00F3788B"/>
    <w:rsid w:val="00F37E34"/>
    <w:rsid w:val="00F37EE2"/>
    <w:rsid w:val="00F41882"/>
    <w:rsid w:val="00F41DD8"/>
    <w:rsid w:val="00F41E1E"/>
    <w:rsid w:val="00F42583"/>
    <w:rsid w:val="00F448B7"/>
    <w:rsid w:val="00F456C0"/>
    <w:rsid w:val="00F45D2F"/>
    <w:rsid w:val="00F471CC"/>
    <w:rsid w:val="00F473C1"/>
    <w:rsid w:val="00F477B3"/>
    <w:rsid w:val="00F51BB2"/>
    <w:rsid w:val="00F52D15"/>
    <w:rsid w:val="00F55A95"/>
    <w:rsid w:val="00F55BB0"/>
    <w:rsid w:val="00F56B6A"/>
    <w:rsid w:val="00F57577"/>
    <w:rsid w:val="00F57786"/>
    <w:rsid w:val="00F5787C"/>
    <w:rsid w:val="00F57CDD"/>
    <w:rsid w:val="00F57EBD"/>
    <w:rsid w:val="00F60012"/>
    <w:rsid w:val="00F60F69"/>
    <w:rsid w:val="00F60F91"/>
    <w:rsid w:val="00F610AB"/>
    <w:rsid w:val="00F62065"/>
    <w:rsid w:val="00F62C62"/>
    <w:rsid w:val="00F62C6F"/>
    <w:rsid w:val="00F63E59"/>
    <w:rsid w:val="00F65846"/>
    <w:rsid w:val="00F65CC8"/>
    <w:rsid w:val="00F7033C"/>
    <w:rsid w:val="00F722D0"/>
    <w:rsid w:val="00F726CB"/>
    <w:rsid w:val="00F72854"/>
    <w:rsid w:val="00F74995"/>
    <w:rsid w:val="00F7519B"/>
    <w:rsid w:val="00F753BC"/>
    <w:rsid w:val="00F75C0E"/>
    <w:rsid w:val="00F80A09"/>
    <w:rsid w:val="00F80DDB"/>
    <w:rsid w:val="00F81E28"/>
    <w:rsid w:val="00F820CB"/>
    <w:rsid w:val="00F82682"/>
    <w:rsid w:val="00F83321"/>
    <w:rsid w:val="00F83693"/>
    <w:rsid w:val="00F83903"/>
    <w:rsid w:val="00F83B42"/>
    <w:rsid w:val="00F83F1E"/>
    <w:rsid w:val="00F8509E"/>
    <w:rsid w:val="00F85EB3"/>
    <w:rsid w:val="00F86144"/>
    <w:rsid w:val="00F8618D"/>
    <w:rsid w:val="00F86332"/>
    <w:rsid w:val="00F87461"/>
    <w:rsid w:val="00F92750"/>
    <w:rsid w:val="00F937B3"/>
    <w:rsid w:val="00F93FD4"/>
    <w:rsid w:val="00F94F42"/>
    <w:rsid w:val="00F951F6"/>
    <w:rsid w:val="00F95A62"/>
    <w:rsid w:val="00F95B8D"/>
    <w:rsid w:val="00F95E70"/>
    <w:rsid w:val="00F96192"/>
    <w:rsid w:val="00F96597"/>
    <w:rsid w:val="00FA024C"/>
    <w:rsid w:val="00FA0A70"/>
    <w:rsid w:val="00FA1EFF"/>
    <w:rsid w:val="00FA235E"/>
    <w:rsid w:val="00FA273F"/>
    <w:rsid w:val="00FA32C8"/>
    <w:rsid w:val="00FA34E6"/>
    <w:rsid w:val="00FA39F4"/>
    <w:rsid w:val="00FA3C5E"/>
    <w:rsid w:val="00FA3D14"/>
    <w:rsid w:val="00FA4133"/>
    <w:rsid w:val="00FA467A"/>
    <w:rsid w:val="00FA5293"/>
    <w:rsid w:val="00FA5DB0"/>
    <w:rsid w:val="00FA6D95"/>
    <w:rsid w:val="00FA6FE1"/>
    <w:rsid w:val="00FA71DF"/>
    <w:rsid w:val="00FB08EC"/>
    <w:rsid w:val="00FB0DEF"/>
    <w:rsid w:val="00FB173E"/>
    <w:rsid w:val="00FB436C"/>
    <w:rsid w:val="00FB466A"/>
    <w:rsid w:val="00FB59B7"/>
    <w:rsid w:val="00FB640D"/>
    <w:rsid w:val="00FB683C"/>
    <w:rsid w:val="00FB71B2"/>
    <w:rsid w:val="00FB76D2"/>
    <w:rsid w:val="00FC262E"/>
    <w:rsid w:val="00FC31CD"/>
    <w:rsid w:val="00FC3601"/>
    <w:rsid w:val="00FC4F4C"/>
    <w:rsid w:val="00FC5C8B"/>
    <w:rsid w:val="00FC6082"/>
    <w:rsid w:val="00FC7993"/>
    <w:rsid w:val="00FD0B73"/>
    <w:rsid w:val="00FD125B"/>
    <w:rsid w:val="00FD1A05"/>
    <w:rsid w:val="00FD2057"/>
    <w:rsid w:val="00FD2635"/>
    <w:rsid w:val="00FD2709"/>
    <w:rsid w:val="00FD35D6"/>
    <w:rsid w:val="00FD3751"/>
    <w:rsid w:val="00FD3C9B"/>
    <w:rsid w:val="00FD426F"/>
    <w:rsid w:val="00FD5637"/>
    <w:rsid w:val="00FD5DF1"/>
    <w:rsid w:val="00FD69F7"/>
    <w:rsid w:val="00FD770B"/>
    <w:rsid w:val="00FE08A9"/>
    <w:rsid w:val="00FE0A7A"/>
    <w:rsid w:val="00FE139F"/>
    <w:rsid w:val="00FE2905"/>
    <w:rsid w:val="00FE3219"/>
    <w:rsid w:val="00FE48DF"/>
    <w:rsid w:val="00FE491A"/>
    <w:rsid w:val="00FE50CE"/>
    <w:rsid w:val="00FE5BA6"/>
    <w:rsid w:val="00FE65E2"/>
    <w:rsid w:val="00FE7168"/>
    <w:rsid w:val="00FF2F19"/>
    <w:rsid w:val="00FF404C"/>
    <w:rsid w:val="00FF4523"/>
    <w:rsid w:val="00FF4A81"/>
    <w:rsid w:val="00FF6177"/>
    <w:rsid w:val="00FF7477"/>
    <w:rsid w:val="00FF767A"/>
    <w:rsid w:val="00FF7F73"/>
    <w:rsid w:val="0349330E"/>
    <w:rsid w:val="04820844"/>
    <w:rsid w:val="05A72516"/>
    <w:rsid w:val="07CE47C5"/>
    <w:rsid w:val="082873AA"/>
    <w:rsid w:val="0AE14252"/>
    <w:rsid w:val="0C705F41"/>
    <w:rsid w:val="0CDB4E2D"/>
    <w:rsid w:val="0EBD1465"/>
    <w:rsid w:val="0F4D4B3C"/>
    <w:rsid w:val="11575A14"/>
    <w:rsid w:val="119103F8"/>
    <w:rsid w:val="126759BB"/>
    <w:rsid w:val="12E3322C"/>
    <w:rsid w:val="157A0F7C"/>
    <w:rsid w:val="16BC167B"/>
    <w:rsid w:val="17E45E13"/>
    <w:rsid w:val="185472FC"/>
    <w:rsid w:val="19CD1828"/>
    <w:rsid w:val="1BD3538F"/>
    <w:rsid w:val="1C4706B1"/>
    <w:rsid w:val="1CA35885"/>
    <w:rsid w:val="1CAA2E2D"/>
    <w:rsid w:val="1D9C4A01"/>
    <w:rsid w:val="1F3475EB"/>
    <w:rsid w:val="1FAE788F"/>
    <w:rsid w:val="20415502"/>
    <w:rsid w:val="22CF60D9"/>
    <w:rsid w:val="23CF26AA"/>
    <w:rsid w:val="250606AF"/>
    <w:rsid w:val="2791028C"/>
    <w:rsid w:val="27DB45DF"/>
    <w:rsid w:val="27E728BC"/>
    <w:rsid w:val="2BDE11AF"/>
    <w:rsid w:val="2D41759C"/>
    <w:rsid w:val="2DDF2FB8"/>
    <w:rsid w:val="31F12C79"/>
    <w:rsid w:val="33774E95"/>
    <w:rsid w:val="33A30241"/>
    <w:rsid w:val="34C2759E"/>
    <w:rsid w:val="362E749F"/>
    <w:rsid w:val="38DE259E"/>
    <w:rsid w:val="3962139F"/>
    <w:rsid w:val="3AB56173"/>
    <w:rsid w:val="3AD8676E"/>
    <w:rsid w:val="3B102801"/>
    <w:rsid w:val="3B8A6530"/>
    <w:rsid w:val="3BC6677E"/>
    <w:rsid w:val="3E8235E5"/>
    <w:rsid w:val="3FF17CCF"/>
    <w:rsid w:val="421E497C"/>
    <w:rsid w:val="42D223C6"/>
    <w:rsid w:val="43172428"/>
    <w:rsid w:val="448A4265"/>
    <w:rsid w:val="45D01674"/>
    <w:rsid w:val="45E00FDB"/>
    <w:rsid w:val="465A2728"/>
    <w:rsid w:val="475433F5"/>
    <w:rsid w:val="48331B0C"/>
    <w:rsid w:val="48730E85"/>
    <w:rsid w:val="4A113E56"/>
    <w:rsid w:val="4B4F585D"/>
    <w:rsid w:val="4E503F31"/>
    <w:rsid w:val="4F0455D0"/>
    <w:rsid w:val="4FFC76D5"/>
    <w:rsid w:val="501C1EAF"/>
    <w:rsid w:val="511B68AA"/>
    <w:rsid w:val="522D1D2D"/>
    <w:rsid w:val="52A01C27"/>
    <w:rsid w:val="544A4A0F"/>
    <w:rsid w:val="54D96B0F"/>
    <w:rsid w:val="5600279B"/>
    <w:rsid w:val="56DD7934"/>
    <w:rsid w:val="5D612C88"/>
    <w:rsid w:val="5E773486"/>
    <w:rsid w:val="5F1846CE"/>
    <w:rsid w:val="5F286B90"/>
    <w:rsid w:val="5F9D6059"/>
    <w:rsid w:val="61183CF7"/>
    <w:rsid w:val="623E05E0"/>
    <w:rsid w:val="63BF212F"/>
    <w:rsid w:val="68076657"/>
    <w:rsid w:val="6D603DBC"/>
    <w:rsid w:val="6FA2707D"/>
    <w:rsid w:val="71364472"/>
    <w:rsid w:val="71D92123"/>
    <w:rsid w:val="721464BB"/>
    <w:rsid w:val="73EE6F9C"/>
    <w:rsid w:val="77AF5DE0"/>
    <w:rsid w:val="7AD722FD"/>
    <w:rsid w:val="7E4461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pPr>
      <w:autoSpaceDE w:val="0"/>
      <w:autoSpaceDN w:val="0"/>
      <w:ind w:left="391"/>
      <w:jc w:val="left"/>
    </w:pPr>
    <w:rPr>
      <w:rFonts w:ascii="Arial Unicode MS" w:hAnsi="Arial Unicode MS" w:eastAsia="Arial Unicode MS" w:cs="Arial Unicode MS"/>
      <w:kern w:val="0"/>
      <w:sz w:val="32"/>
      <w:szCs w:val="32"/>
      <w:lang w:val="zh-CN" w:bidi="zh-CN"/>
    </w:r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NormalCharacter"/>
    <w:qFormat/>
    <w:uiPriority w:val="0"/>
    <w:rPr>
      <w:rFonts w:ascii="Times New Roman" w:hAnsi="Times New Roman" w:eastAsia="宋体" w:cs="Times New Roman"/>
    </w:rPr>
  </w:style>
  <w:style w:type="character" w:customStyle="1" w:styleId="13">
    <w:name w:val="批注框文本 Char"/>
    <w:basedOn w:val="8"/>
    <w:link w:val="3"/>
    <w:semiHidden/>
    <w:qFormat/>
    <w:uiPriority w:val="99"/>
    <w:rPr>
      <w:rFonts w:asciiTheme="minorHAnsi" w:hAnsiTheme="minorHAnsi" w:eastAsiaTheme="minorEastAsia" w:cstheme="minorBidi"/>
      <w:kern w:val="2"/>
      <w:sz w:val="18"/>
      <w:szCs w:val="18"/>
    </w:rPr>
  </w:style>
  <w:style w:type="character" w:customStyle="1" w:styleId="14">
    <w:name w:val="正文文本 Char"/>
    <w:basedOn w:val="8"/>
    <w:link w:val="2"/>
    <w:qFormat/>
    <w:uiPriority w:val="1"/>
    <w:rPr>
      <w:rFonts w:ascii="Arial Unicode MS" w:hAnsi="Arial Unicode MS" w:eastAsia="Arial Unicode MS" w:cs="Arial Unicode MS"/>
      <w:sz w:val="32"/>
      <w:szCs w:val="3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www.Microsoft.com</Company>
  <Pages>5</Pages>
  <Words>2298</Words>
  <Characters>2336</Characters>
  <Lines>17</Lines>
  <Paragraphs>4</Paragraphs>
  <TotalTime>2</TotalTime>
  <ScaleCrop>false</ScaleCrop>
  <LinksUpToDate>false</LinksUpToDate>
  <CharactersWithSpaces>2357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2021-12-14T07:45:00Z</dcterms:created>
  <dc:creator>Windows 用户</dc:creator>
  <cp:lastModifiedBy>铭哥</cp:lastModifiedBy>
  <cp:lastPrinted>2021-12-15T02:02:00Z</cp:lastPrinted>
  <dcterms:modified xsi:type="dcterms:W3CDTF">2022-10-10T10:19:27Z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KSOSaveFontToCloudKey">
    <vt:lpwstr>476124998_cloud</vt:lpwstr>
  </property>
  <property fmtid="{D5CDD505-2E9C-101B-9397-08002B2CF9AE}" pid="4" name="ICV">
    <vt:lpwstr>8CE796E5FB864E6F861F9FA3A142B1BE</vt:lpwstr>
  </property>
</Properties>
</file>