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CBCF">
      <w:pPr>
        <w:spacing w:line="58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eastAsia="黑体"/>
          <w:sz w:val="32"/>
          <w:szCs w:val="32"/>
        </w:rPr>
        <w:t>件2</w:t>
      </w:r>
    </w:p>
    <w:p w14:paraId="336C0BD0">
      <w:pPr>
        <w:spacing w:line="0" w:lineRule="atLeast"/>
        <w:jc w:val="center"/>
        <w:rPr>
          <w:rFonts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盐城市商务局直属事业单位公开选调</w:t>
      </w:r>
    </w:p>
    <w:p w14:paraId="1357CAD6">
      <w:pPr>
        <w:spacing w:line="0" w:lineRule="atLeast"/>
        <w:jc w:val="center"/>
        <w:rPr>
          <w:rFonts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人员报名表</w:t>
      </w:r>
    </w:p>
    <w:p w14:paraId="5DB289CB">
      <w:pPr>
        <w:spacing w:line="580" w:lineRule="exact"/>
        <w:rPr>
          <w:rFonts w:ascii="方正楷体_GBK" w:eastAsia="方正楷体_GBK"/>
          <w:sz w:val="44"/>
          <w:szCs w:val="44"/>
        </w:rPr>
      </w:pPr>
      <w:r>
        <w:rPr>
          <w:rFonts w:hint="eastAsia" w:ascii="方正楷体_GBK" w:eastAsia="方正楷体_GBK" w:cs="宋体"/>
          <w:color w:val="000000"/>
          <w:kern w:val="0"/>
          <w:sz w:val="22"/>
          <w:szCs w:val="22"/>
        </w:rPr>
        <w:t>报考单位：                                      报考岗位：</w:t>
      </w:r>
    </w:p>
    <w:tbl>
      <w:tblPr>
        <w:tblStyle w:val="4"/>
        <w:tblW w:w="862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0"/>
        <w:gridCol w:w="704"/>
        <w:gridCol w:w="379"/>
        <w:gridCol w:w="587"/>
        <w:gridCol w:w="636"/>
        <w:gridCol w:w="605"/>
        <w:gridCol w:w="532"/>
        <w:gridCol w:w="297"/>
        <w:gridCol w:w="927"/>
        <w:gridCol w:w="1170"/>
        <w:gridCol w:w="1538"/>
      </w:tblGrid>
      <w:tr w14:paraId="4A7B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436D2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CCAC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10CEBF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40FA3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04F78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78856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BD2D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72B4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AF0262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ADB92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1EA858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身份证</w:t>
            </w:r>
          </w:p>
          <w:p w14:paraId="25865048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F70D34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159BC"/>
        </w:tc>
      </w:tr>
      <w:tr w14:paraId="477D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3AD7E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45CDC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8C655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C0C0C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487B6E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2758C0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入党（团）</w:t>
            </w:r>
          </w:p>
          <w:p w14:paraId="1E162BA7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36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EA22A"/>
        </w:tc>
      </w:tr>
      <w:tr w14:paraId="52CA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B92C06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397B42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04A79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熟悉专业  有何专长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1D1B3A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C7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6E525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0D2DF9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全日制</w:t>
            </w:r>
          </w:p>
          <w:p w14:paraId="476938B8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4D9A34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41536A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毕业院校</w:t>
            </w:r>
          </w:p>
          <w:p w14:paraId="0D015328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2CAC3B">
            <w:pPr>
              <w:widowControl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91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1F20"/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2A62E7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在职</w:t>
            </w:r>
          </w:p>
          <w:p w14:paraId="7E8E14C4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95A4A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B98A6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毕业院校</w:t>
            </w:r>
          </w:p>
          <w:p w14:paraId="039B2135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8D9D3">
            <w:pPr>
              <w:widowControl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84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92F75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现工作单位</w:t>
            </w:r>
          </w:p>
          <w:p w14:paraId="5DBE838A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BCE91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CEFE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68DCB">
            <w:pPr>
              <w:widowControl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793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2CF1E">
            <w:pPr>
              <w:pStyle w:val="3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/>
                <w:color w:val="000000"/>
                <w:sz w:val="22"/>
                <w:szCs w:val="22"/>
              </w:rPr>
              <w:t>进入事业单位时间及方式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DE3B4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1AD837">
            <w:pPr>
              <w:pStyle w:val="3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/>
                <w:color w:val="000000"/>
                <w:sz w:val="22"/>
                <w:szCs w:val="22"/>
              </w:rPr>
              <w:t>是否已满最低服务年限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D2A5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08F2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4E9B0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本人编制性质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8717DC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D1DB5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5C157A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28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691F6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86DDA">
            <w:pPr>
              <w:widowControl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55F0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6D6B7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学习和</w:t>
            </w:r>
          </w:p>
          <w:p w14:paraId="0682D39C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01BFEC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  <w:p w14:paraId="287F2A2D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41F326C2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44A33D9B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3F7A8281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5C0AB303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3B954A6C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791D1F3D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50259B28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7838FD7E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29748192">
            <w:pPr>
              <w:widowControl/>
              <w:spacing w:line="0" w:lineRule="atLeas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  <w:p w14:paraId="1E07E113">
            <w:pPr>
              <w:widowControl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3FB8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5E2D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奖惩</w:t>
            </w:r>
          </w:p>
          <w:p w14:paraId="398AE91F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3216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11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1912D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考核  结果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B62E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</w:t>
            </w:r>
          </w:p>
        </w:tc>
      </w:tr>
      <w:tr w14:paraId="3068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20052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家</w:t>
            </w:r>
          </w:p>
          <w:p w14:paraId="1BC758B2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庭</w:t>
            </w:r>
          </w:p>
          <w:p w14:paraId="6BD9AECB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主</w:t>
            </w:r>
          </w:p>
          <w:p w14:paraId="2E180674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要</w:t>
            </w:r>
          </w:p>
          <w:p w14:paraId="517C5700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成</w:t>
            </w:r>
          </w:p>
          <w:p w14:paraId="13BFDDEE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员　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1542D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B6ED5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43CA4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1F3D4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28D8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工作单位及职务</w:t>
            </w:r>
          </w:p>
        </w:tc>
      </w:tr>
      <w:tr w14:paraId="0798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A7B6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198C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9885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80950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AAE1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7F2BB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3D7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D8A8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3E284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04CB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150A1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B150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AF21F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27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06901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5958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5840A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B175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17FB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057E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A5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639AB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3852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D4E03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FC686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BDD5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91DD1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AB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D4471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C705B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3B160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1EB7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5E3A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F679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1D42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28DAC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3BD0E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CFE4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E65FF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6039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A3B3C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225F7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A28115">
            <w:pPr>
              <w:widowControl/>
              <w:rPr>
                <w:rFonts w:asci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eastAsia="仿宋" w:cs="宋体"/>
                <w:b/>
                <w:color w:val="000000"/>
                <w:kern w:val="0"/>
                <w:sz w:val="18"/>
                <w:szCs w:val="18"/>
              </w:rPr>
              <w:t>（请按以下内容抄写）本人承诺：本表由本人填写，所填内容准确无误，符合公告报名条件，如有不实，后果自负。</w:t>
            </w:r>
          </w:p>
          <w:p w14:paraId="0A0FC8CB">
            <w:pPr>
              <w:widowControl/>
              <w:rPr>
                <w:rFonts w:eastAsia="仿宋" w:cs="宋体"/>
                <w:color w:val="000000"/>
                <w:kern w:val="0"/>
                <w:sz w:val="18"/>
                <w:szCs w:val="18"/>
              </w:rPr>
            </w:pPr>
          </w:p>
          <w:p w14:paraId="6087D1A7">
            <w:pPr>
              <w:widowControl/>
              <w:rPr>
                <w:rFonts w:asci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12D5836D">
            <w:pPr>
              <w:widowControl/>
              <w:ind w:firstLine="4322" w:firstLineChars="2400"/>
              <w:rPr>
                <w:rFonts w:ascii="方正仿宋_GBK" w:eastAsia="方正仿宋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18"/>
                <w:szCs w:val="18"/>
              </w:rPr>
              <w:t>报考人（签名）：  年   月   日　</w:t>
            </w:r>
          </w:p>
        </w:tc>
      </w:tr>
      <w:tr w14:paraId="6B0F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E8231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所在</w:t>
            </w:r>
          </w:p>
          <w:p w14:paraId="664312AE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单位</w:t>
            </w:r>
          </w:p>
          <w:p w14:paraId="1CEB3393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290F68C8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（盖章）</w:t>
            </w:r>
          </w:p>
          <w:p w14:paraId="5C06742A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年   月  日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59368D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所在单位主管部门意见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6A2B4578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（盖章）</w:t>
            </w:r>
          </w:p>
          <w:p w14:paraId="20EC4283">
            <w:pPr>
              <w:widowControl/>
              <w:wordWrap w:val="0"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302A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D5C1D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所在县（市、区）公务员（事业单位）管理部门意见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1C2AC4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</w:t>
            </w:r>
          </w:p>
          <w:p w14:paraId="15FD70AE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</w:t>
            </w:r>
          </w:p>
          <w:p w14:paraId="0FBFAD8B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（盖章）</w:t>
            </w:r>
          </w:p>
          <w:p w14:paraId="1D408B3B">
            <w:pPr>
              <w:widowControl/>
              <w:wordWrap w:val="0"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年   月  日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5D5C2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选调</w:t>
            </w:r>
          </w:p>
          <w:p w14:paraId="4FA365FA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单位</w:t>
            </w:r>
          </w:p>
          <w:p w14:paraId="451E0D36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资格</w:t>
            </w:r>
          </w:p>
          <w:p w14:paraId="4892830E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审查</w:t>
            </w:r>
          </w:p>
          <w:p w14:paraId="46C9C24E">
            <w:pPr>
              <w:widowControl/>
              <w:spacing w:line="0" w:lineRule="atLeas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6401E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</w:t>
            </w:r>
          </w:p>
          <w:p w14:paraId="3DA5478D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</w:t>
            </w:r>
          </w:p>
          <w:p w14:paraId="73A15EF1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</w:t>
            </w:r>
          </w:p>
          <w:p w14:paraId="6E45DF2A">
            <w:pPr>
              <w:widowControl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（盖章）</w:t>
            </w:r>
          </w:p>
          <w:p w14:paraId="7CDD674A">
            <w:pPr>
              <w:wordWrap w:val="0"/>
              <w:jc w:val="righ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</w:tbl>
    <w:p w14:paraId="5CFC693B">
      <w:pPr>
        <w:widowControl/>
        <w:spacing w:line="0" w:lineRule="atLeast"/>
        <w:jc w:val="left"/>
        <w:rPr>
          <w:rFonts w:eastAsia="方正仿宋_GBK"/>
          <w:color w:val="000000"/>
          <w:kern w:val="0"/>
          <w:sz w:val="22"/>
          <w:szCs w:val="22"/>
        </w:rPr>
      </w:pPr>
      <w:r>
        <w:rPr>
          <w:rFonts w:eastAsia="方正仿宋_GBK"/>
          <w:color w:val="000000"/>
          <w:kern w:val="0"/>
          <w:sz w:val="22"/>
          <w:szCs w:val="22"/>
        </w:rPr>
        <w:t>注：1.如所在单位同意报考，填写“同意报考”并加盖所在单位、主管部门公章。</w:t>
      </w:r>
    </w:p>
    <w:p w14:paraId="59A2DA99">
      <w:pPr>
        <w:widowControl/>
        <w:spacing w:line="0" w:lineRule="atLeast"/>
        <w:ind w:firstLine="440" w:firstLineChars="200"/>
        <w:jc w:val="left"/>
        <w:rPr>
          <w:rFonts w:eastAsia="方正仿宋_GBK"/>
          <w:color w:val="000000"/>
          <w:kern w:val="0"/>
          <w:sz w:val="22"/>
          <w:szCs w:val="22"/>
        </w:rPr>
      </w:pPr>
      <w:r>
        <w:rPr>
          <w:rFonts w:eastAsia="方正仿宋_GBK"/>
          <w:color w:val="000000"/>
          <w:kern w:val="0"/>
          <w:sz w:val="22"/>
          <w:szCs w:val="22"/>
        </w:rPr>
        <w:t>2.经所在县（市、区）公务员（事业单位）管理部门审核同意，填写“同意报考”并加盖县（市、区）公务员（事业单位）管理部门公章。</w:t>
      </w:r>
    </w:p>
    <w:p w14:paraId="2D1562C8">
      <w:pPr>
        <w:widowControl/>
        <w:spacing w:line="0" w:lineRule="atLeast"/>
        <w:ind w:firstLine="440" w:firstLineChars="200"/>
        <w:jc w:val="left"/>
        <w:rPr>
          <w:rFonts w:eastAsia="方正仿宋_GBK"/>
          <w:color w:val="000000"/>
          <w:kern w:val="0"/>
          <w:sz w:val="22"/>
          <w:szCs w:val="22"/>
        </w:rPr>
      </w:pPr>
      <w:r>
        <w:rPr>
          <w:rFonts w:eastAsia="方正仿宋_GBK"/>
          <w:color w:val="000000"/>
          <w:kern w:val="0"/>
          <w:sz w:val="22"/>
          <w:szCs w:val="22"/>
        </w:rPr>
        <w:t>3.选调单位资格审查意见，填写“经审查，符合报名条件，同意报考”并加盖选调单位公章。</w:t>
      </w:r>
    </w:p>
    <w:p w14:paraId="7CDC2AB7">
      <w:pPr>
        <w:widowControl/>
        <w:spacing w:line="0" w:lineRule="atLeast"/>
        <w:ind w:firstLine="440" w:firstLineChars="200"/>
        <w:jc w:val="left"/>
        <w:rPr>
          <w:rFonts w:eastAsia="方正仿宋_GBK"/>
          <w:color w:val="000000"/>
          <w:kern w:val="0"/>
          <w:sz w:val="22"/>
          <w:szCs w:val="22"/>
        </w:rPr>
      </w:pPr>
      <w:r>
        <w:rPr>
          <w:rFonts w:eastAsia="方正仿宋_GBK"/>
          <w:color w:val="000000"/>
          <w:kern w:val="0"/>
          <w:sz w:val="22"/>
          <w:szCs w:val="22"/>
        </w:rPr>
        <w:t xml:space="preserve">4.本表正反打印，一式两份。 </w:t>
      </w:r>
    </w:p>
    <w:p w14:paraId="6FF0F2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85462"/>
    <w:rsid w:val="2C7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1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2026-07-13T03:32:00Z</dcterms:created>
  <dc:creator>WPS_1543389312</dc:creator>
  <cp:lastModifiedBy>WPS_1543389312</cp:lastModifiedBy>
  <dcterms:modified xsi:type="dcterms:W3CDTF">2026-07-13T03:32:59Z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48F2625D351547A296DB6EFA194DAB55_11</vt:lpwstr>
  </property>
  <property fmtid="{D5CDD505-2E9C-101B-9397-08002B2CF9AE}" pid="4" name="KSOTemplateDocerSaveRecord">
    <vt:lpwstr>eyJoZGlkIjoiY2M4NmIxNzEwMjcxYWQ3OTNiY2VkODcwZmZkOTRmMTUiLCJ1c2VySWQiOiI0MzU0NDg4MTUifQ==</vt:lpwstr>
  </property>
</Properties>
</file>