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850B0">
      <w:pPr>
        <w:widowControl/>
        <w:spacing w:line="560" w:lineRule="exact"/>
        <w:jc w:val="left"/>
        <w:textAlignment w:val="center"/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附件4</w:t>
      </w:r>
    </w:p>
    <w:p w14:paraId="5DD2F9CF">
      <w:pPr>
        <w:snapToGrid w:val="0"/>
        <w:spacing w:line="570" w:lineRule="exact"/>
        <w:jc w:val="both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yellow"/>
          <w:lang w:val="en-US" w:eastAsia="zh-CN"/>
        </w:rPr>
      </w:pPr>
    </w:p>
    <w:p w14:paraId="05A3A9BC">
      <w:pPr>
        <w:jc w:val="center"/>
        <w:rPr>
          <w:rFonts w:ascii="方正小标宋简体" w:eastAsia="方正小标宋简体"/>
          <w:sz w:val="44"/>
          <w:szCs w:val="44"/>
          <w:highlight w:val="none"/>
        </w:rPr>
      </w:pPr>
      <w:bookmarkStart w:id="1" w:name="_GoBack"/>
      <w:bookmarkStart w:id="0" w:name="OLE_LINK18"/>
      <w:r>
        <w:rPr>
          <w:rFonts w:hint="eastAsia" w:ascii="方正小标宋简体" w:eastAsia="方正小标宋简体"/>
          <w:sz w:val="44"/>
          <w:szCs w:val="44"/>
          <w:highlight w:val="none"/>
        </w:rPr>
        <w:t>诚信报考承诺书</w:t>
      </w:r>
      <w:bookmarkEnd w:id="0"/>
    </w:p>
    <w:bookmarkEnd w:id="1"/>
    <w:p w14:paraId="47C1F92A">
      <w:pPr>
        <w:snapToGrid w:val="0"/>
        <w:spacing w:line="570" w:lineRule="exact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  <w:lang w:eastAsia="zh-CN"/>
        </w:rPr>
        <w:t>中共盐城市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u w:val="single"/>
          <w:lang w:val="en-US" w:eastAsia="zh-CN"/>
        </w:rPr>
        <w:t>盐都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  <w:lang w:eastAsia="zh-CN"/>
        </w:rPr>
        <w:t>区委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  <w:lang w:eastAsia="zh-CN"/>
        </w:rPr>
        <w:t>宣传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  <w:lang w:eastAsia="zh-CN"/>
        </w:rPr>
        <w:t>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：</w:t>
      </w:r>
    </w:p>
    <w:p w14:paraId="69B9B234">
      <w:pPr>
        <w:snapToGrid w:val="0"/>
        <w:spacing w:line="540" w:lineRule="exact"/>
        <w:ind w:firstLine="0" w:firstLineChars="0"/>
        <w:rPr>
          <w:rFonts w:eastAsia="方正仿宋_GBK"/>
          <w:sz w:val="32"/>
          <w:szCs w:val="32"/>
          <w:highlight w:val="none"/>
        </w:rPr>
      </w:pPr>
      <w:r>
        <w:rPr>
          <w:rFonts w:hint="eastAsia" w:ascii="方正仿宋_GBK" w:hAnsi="仿宋_GB2312" w:eastAsia="方正仿宋_GBK" w:cs="仿宋_GB2312"/>
          <w:sz w:val="32"/>
          <w:szCs w:val="32"/>
          <w:highlight w:val="none"/>
          <w:lang w:eastAsia="zh-CN"/>
        </w:rPr>
        <w:t>　　</w:t>
      </w:r>
      <w:r>
        <w:rPr>
          <w:rFonts w:hint="eastAsia" w:ascii="方正仿宋_GBK" w:hAnsi="仿宋_GB2312" w:eastAsia="方正仿宋_GBK" w:cs="仿宋_GB2312"/>
          <w:sz w:val="32"/>
          <w:szCs w:val="32"/>
          <w:highlight w:val="none"/>
        </w:rPr>
        <w:t>本人</w:t>
      </w:r>
      <w:r>
        <w:rPr>
          <w:rFonts w:hint="eastAsia" w:ascii="方正仿宋_GBK" w:hAnsi="仿宋_GB2312" w:eastAsia="方正仿宋_GBK" w:cs="仿宋_GB2312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方正仿宋_GBK" w:hAnsi="仿宋_GB2312" w:eastAsia="方正仿宋_GBK" w:cs="仿宋_GB2312"/>
          <w:sz w:val="32"/>
          <w:szCs w:val="32"/>
          <w:highlight w:val="none"/>
        </w:rPr>
        <w:t xml:space="preserve">，身份证号码 </w:t>
      </w:r>
      <w:r>
        <w:rPr>
          <w:rFonts w:hint="eastAsia" w:ascii="方正仿宋_GBK" w:hAnsi="仿宋_GB2312" w:eastAsia="方正仿宋_GBK" w:cs="仿宋_GB2312"/>
          <w:sz w:val="32"/>
          <w:szCs w:val="32"/>
          <w:highlight w:val="none"/>
          <w:u w:val="single"/>
        </w:rPr>
        <w:t xml:space="preserve">                      </w:t>
      </w:r>
      <w:r>
        <w:rPr>
          <w:rFonts w:hint="eastAsia" w:ascii="方正仿宋_GBK" w:hAnsi="仿宋_GB2312" w:eastAsia="方正仿宋_GBK" w:cs="仿宋_GB2312"/>
          <w:sz w:val="32"/>
          <w:szCs w:val="32"/>
          <w:highlight w:val="none"/>
        </w:rPr>
        <w:t>。本人承诺，在此次公开招聘中，符合《江苏省事业单位公开招聘人员办法》（</w:t>
      </w:r>
      <w:r>
        <w:rPr>
          <w:rFonts w:hint="eastAsia" w:eastAsia="方正仿宋_GBK"/>
          <w:sz w:val="32"/>
          <w:szCs w:val="32"/>
          <w:highlight w:val="none"/>
        </w:rPr>
        <w:t>苏办发〔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2020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〕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号）、《事业单位人事管理回避规定》（人社部规〔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2019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〕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1</w:t>
      </w:r>
      <w:r>
        <w:rPr>
          <w:rFonts w:hint="eastAsia" w:eastAsia="方正仿宋_GBK"/>
          <w:sz w:val="32"/>
          <w:szCs w:val="32"/>
          <w:highlight w:val="none"/>
        </w:rPr>
        <w:t>号</w:t>
      </w:r>
      <w:r>
        <w:rPr>
          <w:rFonts w:hint="eastAsia" w:ascii="方正仿宋_GBK" w:hAnsi="仿宋_GB2312" w:eastAsia="方正仿宋_GBK" w:cs="仿宋_GB2312"/>
          <w:sz w:val="32"/>
          <w:szCs w:val="32"/>
          <w:highlight w:val="none"/>
        </w:rPr>
        <w:t>）及</w:t>
      </w:r>
      <w:r>
        <w:rPr>
          <w:rFonts w:hint="eastAsia" w:eastAsia="方正仿宋_GBK"/>
          <w:sz w:val="32"/>
          <w:szCs w:val="32"/>
          <w:highlight w:val="none"/>
        </w:rPr>
        <w:t>《</w:t>
      </w:r>
      <w:r>
        <w:rPr>
          <w:rFonts w:hint="eastAsia" w:ascii="方正仿宋_GBK" w:hAnsi="仿宋_GB2312" w:eastAsia="方正仿宋_GBK" w:cs="仿宋_GB2312"/>
          <w:color w:val="auto"/>
          <w:sz w:val="32"/>
          <w:szCs w:val="32"/>
          <w:highlight w:val="none"/>
          <w:lang w:eastAsia="zh-CN"/>
        </w:rPr>
        <w:t>盐城市盐都区</w:t>
      </w:r>
      <w:r>
        <w:rPr>
          <w:rFonts w:hint="eastAsia" w:ascii="方正仿宋_GBK" w:hAnsi="仿宋_GB2312" w:eastAsia="方正仿宋_GBK" w:cs="仿宋_GB2312"/>
          <w:color w:val="auto"/>
          <w:sz w:val="32"/>
          <w:szCs w:val="32"/>
          <w:highlight w:val="none"/>
        </w:rPr>
        <w:t>融媒体中心</w:t>
      </w:r>
      <w:r>
        <w:rPr>
          <w:rFonts w:hint="eastAsia" w:eastAsia="方正仿宋_GBK"/>
          <w:sz w:val="32"/>
          <w:szCs w:val="32"/>
          <w:highlight w:val="none"/>
        </w:rPr>
        <w:t>关于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eastAsia" w:eastAsia="方正仿宋_GBK"/>
          <w:sz w:val="32"/>
          <w:szCs w:val="32"/>
          <w:highlight w:val="none"/>
        </w:rPr>
        <w:t>年公开招聘工作人员</w:t>
      </w:r>
      <w:r>
        <w:rPr>
          <w:rFonts w:hint="eastAsia" w:eastAsia="方正仿宋_GBK"/>
          <w:sz w:val="32"/>
          <w:szCs w:val="32"/>
          <w:highlight w:val="none"/>
          <w:lang w:eastAsia="zh-CN"/>
        </w:rPr>
        <w:t>的</w:t>
      </w:r>
      <w:r>
        <w:rPr>
          <w:rFonts w:hint="eastAsia" w:eastAsia="方正仿宋_GBK"/>
          <w:sz w:val="32"/>
          <w:szCs w:val="32"/>
          <w:highlight w:val="none"/>
        </w:rPr>
        <w:t>公告</w:t>
      </w:r>
      <w:r>
        <w:rPr>
          <w:rFonts w:hint="eastAsia" w:ascii="方正仿宋_GBK" w:hAnsi="仿宋_GB2312" w:eastAsia="方正仿宋_GBK" w:cs="仿宋_GB2312"/>
          <w:sz w:val="32"/>
          <w:szCs w:val="32"/>
          <w:highlight w:val="none"/>
        </w:rPr>
        <w:t>》等文件中有关报名考试、回避等规定，向招聘单位提供的所有材料均真实、有效、完整，如有弄虚作假行为，一经发现和查实，由此产生的责任后果，一律由本人负责。</w:t>
      </w:r>
    </w:p>
    <w:p w14:paraId="0812C67C">
      <w:pPr>
        <w:spacing w:line="520" w:lineRule="exact"/>
        <w:ind w:firstLine="640" w:firstLineChars="200"/>
        <w:rPr>
          <w:rFonts w:ascii="方正仿宋_GBK" w:hAnsi="仿宋_GB2312" w:eastAsia="方正仿宋_GBK" w:cs="仿宋_GB2312"/>
          <w:sz w:val="32"/>
          <w:szCs w:val="32"/>
          <w:highlight w:val="none"/>
        </w:rPr>
      </w:pPr>
    </w:p>
    <w:p w14:paraId="5225822F">
      <w:pPr>
        <w:spacing w:line="520" w:lineRule="exact"/>
        <w:ind w:firstLine="640" w:firstLineChars="200"/>
        <w:rPr>
          <w:rFonts w:ascii="方正仿宋_GBK" w:eastAsia="方正仿宋_GBK"/>
          <w:sz w:val="32"/>
          <w:szCs w:val="32"/>
          <w:highlight w:val="none"/>
        </w:rPr>
      </w:pPr>
    </w:p>
    <w:p w14:paraId="4608BBBF">
      <w:pPr>
        <w:spacing w:line="520" w:lineRule="exact"/>
        <w:ind w:firstLine="5120" w:firstLineChars="1600"/>
        <w:rPr>
          <w:rFonts w:ascii="方正仿宋_GBK" w:hAnsi="仿宋_GB2312" w:eastAsia="方正仿宋_GBK" w:cs="仿宋_GB2312"/>
          <w:sz w:val="32"/>
          <w:szCs w:val="32"/>
          <w:highlight w:val="none"/>
        </w:rPr>
      </w:pPr>
      <w:r>
        <w:rPr>
          <w:rFonts w:hint="eastAsia" w:ascii="方正仿宋_GBK" w:hAnsi="仿宋_GB2312" w:eastAsia="方正仿宋_GBK" w:cs="仿宋_GB2312"/>
          <w:sz w:val="32"/>
          <w:szCs w:val="32"/>
          <w:highlight w:val="none"/>
        </w:rPr>
        <w:t>承 诺 人（签名）：</w:t>
      </w:r>
    </w:p>
    <w:p w14:paraId="7F95506D">
      <w:pPr>
        <w:spacing w:line="520" w:lineRule="exact"/>
        <w:ind w:left="141" w:leftChars="67" w:firstLine="4960" w:firstLineChars="1550"/>
        <w:rPr>
          <w:rFonts w:ascii="方正仿宋_GBK" w:eastAsia="方正仿宋_GBK"/>
          <w:highlight w:val="none"/>
        </w:rPr>
      </w:pPr>
      <w:r>
        <w:rPr>
          <w:rFonts w:hint="eastAsia" w:ascii="方正仿宋_GBK" w:hAnsi="仿宋_GB2312" w:eastAsia="方正仿宋_GBK" w:cs="仿宋_GB2312"/>
          <w:sz w:val="32"/>
          <w:szCs w:val="32"/>
          <w:highlight w:val="none"/>
        </w:rPr>
        <w:t>承诺时间：    年  月  日</w:t>
      </w:r>
    </w:p>
    <w:p w14:paraId="5AABCBA9">
      <w:pPr>
        <w:tabs>
          <w:tab w:val="right" w:leader="middleDot" w:pos="8820"/>
        </w:tabs>
        <w:adjustRightInd w:val="0"/>
        <w:snapToGrid w:val="0"/>
        <w:spacing w:line="520" w:lineRule="exact"/>
        <w:ind w:firstLine="640" w:firstLineChars="200"/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highlight w:val="none"/>
          <w:lang w:eastAsia="zh-CN"/>
        </w:rPr>
      </w:pPr>
    </w:p>
    <w:p w14:paraId="5941A0DE">
      <w:pPr>
        <w:snapToGrid w:val="0"/>
        <w:spacing w:line="570" w:lineRule="exact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</w:p>
    <w:p w14:paraId="6912B0F0">
      <w:pPr>
        <w:snapToGrid w:val="0"/>
        <w:spacing w:line="570" w:lineRule="exact"/>
        <w:jc w:val="center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</w:p>
    <w:p w14:paraId="56C8955A">
      <w:pPr>
        <w:snapToGrid w:val="0"/>
        <w:spacing w:line="570" w:lineRule="exact"/>
        <w:jc w:val="center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531" w:bottom="170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800002BF" w:usb1="184F6CF8" w:usb2="00000012" w:usb3="00000000" w:csb0="0002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0DD7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6893FFE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893FFE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8EE7BD">
    <w:pPr>
      <w:pStyle w:val="3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CED"/>
    <w:rsid w:val="00953E91"/>
    <w:rsid w:val="00AF659B"/>
    <w:rsid w:val="00D2628E"/>
    <w:rsid w:val="00EC0CED"/>
    <w:rsid w:val="040E40AE"/>
    <w:rsid w:val="04555856"/>
    <w:rsid w:val="051B203D"/>
    <w:rsid w:val="09570789"/>
    <w:rsid w:val="09A778AC"/>
    <w:rsid w:val="0ACA6D38"/>
    <w:rsid w:val="0B0611EF"/>
    <w:rsid w:val="0CC62B62"/>
    <w:rsid w:val="0DD40A94"/>
    <w:rsid w:val="0EBF6393"/>
    <w:rsid w:val="13A72A87"/>
    <w:rsid w:val="14DB3F75"/>
    <w:rsid w:val="15C26F8A"/>
    <w:rsid w:val="15EF2D9A"/>
    <w:rsid w:val="16DD367F"/>
    <w:rsid w:val="1A973807"/>
    <w:rsid w:val="1ACA3608"/>
    <w:rsid w:val="206E4E1D"/>
    <w:rsid w:val="20D109C9"/>
    <w:rsid w:val="235B7347"/>
    <w:rsid w:val="26F45411"/>
    <w:rsid w:val="2BFD798C"/>
    <w:rsid w:val="2C9C6711"/>
    <w:rsid w:val="2D321E8E"/>
    <w:rsid w:val="2E0010B6"/>
    <w:rsid w:val="2F9B210E"/>
    <w:rsid w:val="2F9FF2AC"/>
    <w:rsid w:val="2FEFE0E2"/>
    <w:rsid w:val="3148438F"/>
    <w:rsid w:val="35AA3F30"/>
    <w:rsid w:val="36A209E6"/>
    <w:rsid w:val="373257AE"/>
    <w:rsid w:val="377F0D27"/>
    <w:rsid w:val="397E3A93"/>
    <w:rsid w:val="39F07CBA"/>
    <w:rsid w:val="3A9E7716"/>
    <w:rsid w:val="3BD7C16B"/>
    <w:rsid w:val="3C067321"/>
    <w:rsid w:val="3D415961"/>
    <w:rsid w:val="3F85DB2A"/>
    <w:rsid w:val="40AF316A"/>
    <w:rsid w:val="4240620A"/>
    <w:rsid w:val="450F5BA1"/>
    <w:rsid w:val="48E30541"/>
    <w:rsid w:val="49B04D70"/>
    <w:rsid w:val="4BDFA990"/>
    <w:rsid w:val="4BE44F69"/>
    <w:rsid w:val="4E881E17"/>
    <w:rsid w:val="52287B99"/>
    <w:rsid w:val="53B4545D"/>
    <w:rsid w:val="550541C2"/>
    <w:rsid w:val="55567FA7"/>
    <w:rsid w:val="5A9164F8"/>
    <w:rsid w:val="5E1F7A2E"/>
    <w:rsid w:val="5E5B12F6"/>
    <w:rsid w:val="5F6D3E80"/>
    <w:rsid w:val="624A76B8"/>
    <w:rsid w:val="66285F62"/>
    <w:rsid w:val="67D83524"/>
    <w:rsid w:val="6B0C3AA3"/>
    <w:rsid w:val="6BE17377"/>
    <w:rsid w:val="6E4F4845"/>
    <w:rsid w:val="73A34E7A"/>
    <w:rsid w:val="7C5D5A8B"/>
    <w:rsid w:val="7C73EE0E"/>
    <w:rsid w:val="7E503E50"/>
    <w:rsid w:val="7F3301C6"/>
    <w:rsid w:val="AFD7702F"/>
    <w:rsid w:val="B7FF6898"/>
    <w:rsid w:val="BDBFC28F"/>
    <w:rsid w:val="BEFFA311"/>
    <w:rsid w:val="CAFDE163"/>
    <w:rsid w:val="DBD162C9"/>
    <w:rsid w:val="E7CF481B"/>
    <w:rsid w:val="F1B6205F"/>
    <w:rsid w:val="F7EFDAF3"/>
    <w:rsid w:val="FA9FF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basedOn w:val="1"/>
    <w:next w:val="1"/>
    <w:qFormat/>
    <w:uiPriority w:val="99"/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Char"/>
    <w:basedOn w:val="7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font21"/>
    <w:qFormat/>
    <w:uiPriority w:val="0"/>
    <w:rPr>
      <w:rFonts w:ascii="方正小标宋_GBK" w:hAnsi="方正小标宋_GBK" w:eastAsia="方正小标宋_GBK" w:cs="方正小标宋_GBK"/>
      <w:color w:val="000000"/>
      <w:sz w:val="36"/>
      <w:szCs w:val="36"/>
      <w:u w:val="none"/>
    </w:rPr>
  </w:style>
  <w:style w:type="paragraph" w:customStyle="1" w:styleId="12">
    <w:name w:val="xl28"/>
    <w:basedOn w:val="1"/>
    <w:qFormat/>
    <w:uiPriority w:val="99"/>
    <w:pPr>
      <w:widowControl/>
      <w:pBdr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614e2cfa-e95c-4dab-a2ec-a72409374b2d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7925EA6F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7d2548e7-6fbc-4de9-b98d-af47d954b022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24AF8D53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58b2c64d-6071-438b-a3e6-147b215e2e94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3A11B70B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2c7d99c5-527f-4c2a-af02-208eac343da3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75A3AA06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db1887bb-9861-4df8-a9e3-39b37f670cf7</errorID>
      <errorWord xmlns="http://schemas.wps.cn/vas-ai-hub/contract-review">5．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7515B0A3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b3c09be0-7b5b-44dd-8cc5-67b99ba76bd0</errorID>
      <errorWord xmlns="http://schemas.wps.cn/vas-ai-hub/contract-review">6．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6.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700F39A2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c1911351-8654-4283-b5c7-d41850240102</errorID>
      <errorWord xmlns="http://schemas.wps.cn/vas-ai-hub/contract-review">7．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7.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2D84CD50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ace5251d-784b-4daf-81af-fc3ef1816624</errorID>
      <errorWord xmlns="http://schemas.wps.cn/vas-ai-hub/contract-review">8．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8.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4107BDF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3cf988b4-ff1a-4387-b826-3c4e75f73821</errorID>
      <errorWord xmlns="http://schemas.wps.cn/vas-ai-hub/contract-review">9．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9.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A693F96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5a4053d5-13f6-4262-829e-3cda12195dcf</errorID>
      <errorWord xmlns="http://schemas.wps.cn/vas-ai-hub/contract-review">10．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10.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7C0DE9FE</paraID>
      <start xmlns="http://schemas.wps.cn/vas-ai-hub/contract-review">0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a44b1dd8-1bf9-4fc8-9084-f7d019ff0e59</errorID>
      <errorWord xmlns="http://schemas.wps.cn/vas-ai-hub/contract-review">法律、法规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法律法规</item>
      </candidateList>
      <explain xmlns="http://schemas.wps.cn/vas-ai-hub/contract-review"/>
      <paraID xmlns="http://schemas.wps.cn/vas-ai-hub/contract-review">7C0DE9FE</paraID>
      <start xmlns="http://schemas.wps.cn/vas-ai-hub/contract-review">3</start>
      <end xmlns="http://schemas.wps.cn/vas-ai-hub/contract-review">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286011d4-15a9-4dae-aba5-793c9a9c8398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7596B6F9</paraID>
      <start xmlns="http://schemas.wps.cn/vas-ai-hub/contract-review">14</start>
      <end xmlns="http://schemas.wps.cn/vas-ai-hub/contract-review">15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3b2e178a-ebc2-41b3-8541-d65b6513531c</errorID>
      <errorWord xmlns="http://schemas.wps.cn/vas-ai-hub/contract-review">下午15:00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L2_Time</ability>
      <abilityName xmlns="http://schemas.wps.cn/vas-ai-hub/contract-review">日期时间</abilityName>
      <candidateList xmlns="http://schemas.wps.cn/vas-ai-hub/contract-review">
        <item xmlns="http://schemas.wps.cn/vas-ai-hub/contract-review">15:00</item>
      </candidateList>
      <explain xmlns="http://schemas.wps.cn/vas-ai-hub/contract-review">24小时制的时间，不需要强调“下午”。</explain>
      <paraID xmlns="http://schemas.wps.cn/vas-ai-hub/contract-review">7596B6F9</paraID>
      <start xmlns="http://schemas.wps.cn/vas-ai-hub/contract-review">33</start>
      <end xmlns="http://schemas.wps.cn/vas-ai-hub/contract-review">40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04cddce3-8d09-40b9-b875-0d0cf773b95b</errorID>
      <errorWord xmlns="http://schemas.wps.cn/vas-ai-hub/contract-review">须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需</item>
      </candidateList>
      <explain xmlns="http://schemas.wps.cn/vas-ai-hub/contract-review">存在发音相同字词的误用。</explain>
      <paraID xmlns="http://schemas.wps.cn/vas-ai-hub/contract-review">2C8F375E</paraID>
      <start xmlns="http://schemas.wps.cn/vas-ai-hub/contract-review">40</start>
      <end xmlns="http://schemas.wps.cn/vas-ai-hub/contract-review">41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6c043085-9798-4c41-afd0-1f07fa8419b2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3BBAE8F8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8084583e-e9b0-49b1-953b-da88adf91270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544E7DE6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5b45c9f9-afc7-4137-a4ef-81484789f38c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 77DA6A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d706c432-2d51-4ed4-8d22-56ed983bc111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  77DA6A</paraID>
      <start xmlns="http://schemas.wps.cn/vas-ai-hub/contract-review">54</start>
      <end xmlns="http://schemas.wps.cn/vas-ai-hub/contract-review">55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14687478-4374-4b86-a7f7-eb699ea21e32</errorID>
      <errorWord xmlns="http://schemas.wps.cn/vas-ai-hub/contract-review">下午15:00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L2_Time</ability>
      <abilityName xmlns="http://schemas.wps.cn/vas-ai-hub/contract-review">日期时间</abilityName>
      <candidateList xmlns="http://schemas.wps.cn/vas-ai-hub/contract-review">
        <item xmlns="http://schemas.wps.cn/vas-ai-hub/contract-review">15:00</item>
      </candidateList>
      <explain xmlns="http://schemas.wps.cn/vas-ai-hub/contract-review">24小时制的时间，不需要强调“下午”。</explain>
      <paraID xmlns="http://schemas.wps.cn/vas-ai-hub/contract-review">  77DA6A</paraID>
      <start xmlns="http://schemas.wps.cn/vas-ai-hub/contract-review">74</start>
      <end xmlns="http://schemas.wps.cn/vas-ai-hub/contract-review">81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ab554845-b499-4092-9ec6-bdf14049f420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6C2E59CF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49e06588-484b-47ee-9fe0-c55f5bcbc1bc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62F6A4D5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ef0f1a5c-1eb6-4486-ac47-fdc74f12008d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5025CF99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b068ec99-4fc8-4b6a-b5ba-e0fc30891c02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CE51E0B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0ce0a913-ea33-4301-8322-b1c04af32a00</errorID>
      <errorWord xmlns="http://schemas.wps.cn/vas-ai-hub/contract-review">5．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 43597B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0bd600f7-8ebd-48bb-8ac9-acc59b68fab9</errorID>
      <errorWord xmlns="http://schemas.wps.cn/vas-ai-hub/contract-review">6．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6.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5388E7D9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538b893f-0b6a-4202-8039-221480ad031d</errorID>
      <errorWord xmlns="http://schemas.wps.cn/vas-ai-hub/contract-review">劳动教养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/>
      <explain xmlns="http://schemas.wps.cn/vas-ai-hub/contract-review">已废止</explain>
      <paraID xmlns="http://schemas.wps.cn/vas-ai-hub/contract-review">163353D7</paraID>
      <start xmlns="http://schemas.wps.cn/vas-ai-hub/contract-review">5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96c28b9a-e625-4de5-ae89-44499e249519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4CB71FDD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50bfb067-e319-42d1-be02-c58b3421be5e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2FEDD353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a10b57d9-fc1a-4f41-ac25-2a78ec9783f0</errorID>
      <errorWord xmlns="http://schemas.wps.cn/vas-ai-hub/contract-review">份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份证</item>
      </candidateList>
      <explain xmlns="http://schemas.wps.cn/vas-ai-hub/contract-review"/>
      <paraID xmlns="http://schemas.wps.cn/vas-ai-hub/contract-review">674DD7B9</paraID>
      <start xmlns="http://schemas.wps.cn/vas-ai-hub/contract-review">52</start>
      <end xmlns="http://schemas.wps.cn/vas-ai-hub/contract-review">53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647e6169-bb79-4a08-b650-bcee0b1439eb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79AD06A6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c3943342-0aab-49bc-b982-be66fea2bc49</errorID>
      <errorWord xmlns="http://schemas.wps.cn/vas-ai-hub/contract-review">份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份证</item>
      </candidateList>
      <explain xmlns="http://schemas.wps.cn/vas-ai-hub/contract-review"/>
      <paraID xmlns="http://schemas.wps.cn/vas-ai-hub/contract-review">630D16EC</paraID>
      <start xmlns="http://schemas.wps.cn/vas-ai-hub/contract-review">52</start>
      <end xmlns="http://schemas.wps.cn/vas-ai-hub/contract-review">54</end>
      <status xmlns="http://schemas.wps.cn/vas-ai-hub/contract-review">modified</status>
      <modifiedWord xmlns="http://schemas.wps.cn/vas-ai-hub/contract-review">份证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bfc4ba29-61ea-4eed-9398-ef93f683b49a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346EF943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46155e7a-e52b-43a1-8ca8-f443c99d28c1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57FAA829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65b52829-a581-48d2-a19d-42b6d1f93a99</errorID>
      <errorWord xmlns="http://schemas.wps.cn/vas-ai-hub/contract-review">份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份证</item>
      </candidateList>
      <explain xmlns="http://schemas.wps.cn/vas-ai-hub/contract-review"/>
      <paraID xmlns="http://schemas.wps.cn/vas-ai-hub/contract-review"> A5762C8</paraID>
      <start xmlns="http://schemas.wps.cn/vas-ai-hub/contract-review">52</start>
      <end xmlns="http://schemas.wps.cn/vas-ai-hub/contract-review">53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6bf1c58c-faa8-4604-9411-f81ef5b336c4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586BEC29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3166b963-182c-46f0-b699-793ae856d159</errorID>
      <errorWord xmlns="http://schemas.wps.cn/vas-ai-hub/contract-review">份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份证</item>
      </candidateList>
      <explain xmlns="http://schemas.wps.cn/vas-ai-hub/contract-review"/>
      <paraID xmlns="http://schemas.wps.cn/vas-ai-hub/contract-review">33F2C908</paraID>
      <start xmlns="http://schemas.wps.cn/vas-ai-hub/contract-review">52</start>
      <end xmlns="http://schemas.wps.cn/vas-ai-hub/contract-review">54</end>
      <status xmlns="http://schemas.wps.cn/vas-ai-hub/contract-review">modified</status>
      <modifiedWord xmlns="http://schemas.wps.cn/vas-ai-hub/contract-review">份证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2c189887-44cd-4046-8a87-f1fb308ccbd3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5E87967A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edbf34c9-1976-4b76-bb4d-1cfb5193b6be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5B29396E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c7489fb8-1960-4ab4-b147-e633bc3d8410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6E89884B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f4a7b427-dbd4-444b-80bf-3d1305b44e26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2E24ED41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5a9ea222-de90-4be4-ad07-e2f99eb5ab28</errorID>
      <errorWord xmlns="http://schemas.wps.cn/vas-ai-hub/contract-review">5．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2B7A61B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cb2e5c16-780e-4423-b6a4-c4269c1d2c5b</errorID>
      <errorWord xmlns="http://schemas.wps.cn/vas-ai-hub/contract-review">6．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6.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995E2E2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9ccfb8ae-3767-4518-8b97-d38534a331eb</errorID>
      <errorWord xmlns="http://schemas.wps.cn/vas-ai-hub/contract-review">7．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7.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298FC01A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af17280a-4d13-4685-b3b4-7daf10864f57</errorID>
      <errorWord xmlns="http://schemas.wps.cn/vas-ai-hub/contract-review">!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！</item>
      </candidateList>
      <explain xmlns="http://schemas.wps.cn/vas-ai-hub/contract-review">文本全半角错误。</explain>
      <paraID xmlns="http://schemas.wps.cn/vas-ai-hub/contract-review">5D89A4C9</paraID>
      <start xmlns="http://schemas.wps.cn/vas-ai-hub/contract-review">16</start>
      <end xmlns="http://schemas.wps.cn/vas-ai-hub/contract-review">17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5ad52fd0-fcdf-47ef-ac13-69ee4eb12a89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5E41B1AB</paraID>
      <start xmlns="http://schemas.wps.cn/vas-ai-hub/contract-review">9</start>
      <end xmlns="http://schemas.wps.cn/vas-ai-hub/contract-review">10</end>
      <status xmlns="http://schemas.wps.cn/vas-ai-hub/contract-review">modified</status>
      <modifiedWord xmlns="http://schemas.wps.cn/vas-ai-hub/contract-review">：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45ba0cec-54e9-4de9-90c7-db29ba18b791</errorID>
      <errorWord xmlns="http://schemas.wps.cn/vas-ai-hub/contract-review">书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书和</item>
      </candidateList>
      <explain xmlns="http://schemas.wps.cn/vas-ai-hub/contract-review"/>
      <paraID xmlns="http://schemas.wps.cn/vas-ai-hub/contract-review">5E41B1AB</paraID>
      <start xmlns="http://schemas.wps.cn/vas-ai-hub/contract-review">18</start>
      <end xmlns="http://schemas.wps.cn/vas-ai-hub/contract-review">19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a14bac6a-0c36-43d5-b88c-9b6793f5bea9</errorID>
      <errorWord xmlns="http://schemas.wps.cn/vas-ai-hub/contract-review">!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！</item>
      </candidateList>
      <explain xmlns="http://schemas.wps.cn/vas-ai-hub/contract-review">文本全半角错误。</explain>
      <paraID xmlns="http://schemas.wps.cn/vas-ai-hub/contract-review">5E41B1AB</paraID>
      <start xmlns="http://schemas.wps.cn/vas-ai-hub/contract-review">31</start>
      <end xmlns="http://schemas.wps.cn/vas-ai-hub/contract-review">32</end>
      <status xmlns="http://schemas.wps.cn/vas-ai-hub/contract-review">modified</status>
      <modifiedWord xmlns="http://schemas.wps.cn/vas-ai-hub/contract-review">！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67c85f-9d63-4924-a632-2b8e0a37c0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5857</Words>
  <Characters>6220</Characters>
  <Lines>38</Lines>
  <Paragraphs>10</Paragraphs>
  <TotalTime>227</TotalTime>
  <ScaleCrop>false</ScaleCrop>
  <LinksUpToDate>false</LinksUpToDate>
  <CharactersWithSpaces>6263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2026-07-01T00:10:00Z</dcterms:created>
  <dc:creator>kylin</dc:creator>
  <cp:lastModifiedBy>肉骨茶嘉人</cp:lastModifiedBy>
  <cp:lastPrinted>2026-08-03T17:21:00Z</cp:lastPrinted>
  <dcterms:modified xsi:type="dcterms:W3CDTF">2026-08-06T09:02:54Z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AB56A20A33F2416194086E96354F8FD7_13</vt:lpwstr>
  </property>
  <property fmtid="{D5CDD505-2E9C-101B-9397-08002B2CF9AE}" pid="4" name="KSOTemplateDocerSaveRecord">
    <vt:lpwstr>eyJoZGlkIjoiNmFjZDU5MTM1YTZjNTQ4YTlhMTM5ZmUzM2EwMWI4NmYiLCJ1c2VySWQiOiIzNjcyNjM1MTUifQ==</vt:lpwstr>
  </property>
</Properties>
</file>